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0A0B" w14:textId="1B9CAE3E" w:rsidR="008D43A7" w:rsidRPr="003F39A8" w:rsidRDefault="008D43A7" w:rsidP="008D43A7">
      <w:pPr>
        <w:jc w:val="center"/>
        <w:rPr>
          <w:b/>
          <w:sz w:val="40"/>
          <w:szCs w:val="40"/>
        </w:rPr>
      </w:pPr>
      <w:r w:rsidRPr="003F39A8">
        <w:rPr>
          <w:b/>
          <w:sz w:val="40"/>
          <w:szCs w:val="40"/>
        </w:rPr>
        <w:t>CO</w:t>
      </w:r>
      <w:r w:rsidR="00946281" w:rsidRPr="003F39A8">
        <w:rPr>
          <w:b/>
          <w:sz w:val="40"/>
          <w:szCs w:val="40"/>
        </w:rPr>
        <w:t>RNWALL STUDENT UNION</w:t>
      </w:r>
      <w:r w:rsidR="0087388E" w:rsidRPr="003F39A8">
        <w:rPr>
          <w:b/>
          <w:sz w:val="40"/>
          <w:szCs w:val="40"/>
        </w:rPr>
        <w:t xml:space="preserve"> </w:t>
      </w:r>
      <w:r w:rsidR="001D74EB" w:rsidRPr="003F39A8">
        <w:rPr>
          <w:b/>
          <w:sz w:val="40"/>
          <w:szCs w:val="40"/>
        </w:rPr>
        <w:t xml:space="preserve">ANNUAL </w:t>
      </w:r>
      <w:r w:rsidRPr="003F39A8">
        <w:rPr>
          <w:b/>
          <w:sz w:val="40"/>
          <w:szCs w:val="40"/>
        </w:rPr>
        <w:t>G</w:t>
      </w:r>
      <w:r w:rsidR="001D74EB" w:rsidRPr="003F39A8">
        <w:rPr>
          <w:b/>
          <w:sz w:val="40"/>
          <w:szCs w:val="40"/>
        </w:rPr>
        <w:t xml:space="preserve">ENERAL </w:t>
      </w:r>
      <w:r w:rsidRPr="003F39A8">
        <w:rPr>
          <w:b/>
          <w:sz w:val="40"/>
          <w:szCs w:val="40"/>
        </w:rPr>
        <w:t>M</w:t>
      </w:r>
      <w:r w:rsidR="001D74EB" w:rsidRPr="003F39A8">
        <w:rPr>
          <w:b/>
          <w:sz w:val="40"/>
          <w:szCs w:val="40"/>
        </w:rPr>
        <w:t>EETING</w:t>
      </w:r>
      <w:r w:rsidRPr="003F39A8">
        <w:rPr>
          <w:b/>
          <w:sz w:val="40"/>
          <w:szCs w:val="40"/>
        </w:rPr>
        <w:t xml:space="preserve"> MINUTES</w:t>
      </w:r>
    </w:p>
    <w:p w14:paraId="67A50BE1" w14:textId="3070DC61" w:rsidR="008D43A7" w:rsidRPr="003F39A8" w:rsidRDefault="003A596B" w:rsidP="008D43A7">
      <w:pPr>
        <w:ind w:firstLine="360"/>
      </w:pPr>
      <w:r w:rsidRPr="003F39A8">
        <w:t>Date:</w:t>
      </w:r>
      <w:r w:rsidRPr="003F39A8">
        <w:tab/>
        <w:t xml:space="preserve"> </w:t>
      </w:r>
      <w:r w:rsidRPr="003F39A8">
        <w:tab/>
      </w:r>
      <w:r w:rsidR="006E33C0" w:rsidRPr="003F39A8">
        <w:t>20</w:t>
      </w:r>
      <w:r w:rsidR="0087388E" w:rsidRPr="003F39A8">
        <w:rPr>
          <w:vertAlign w:val="superscript"/>
        </w:rPr>
        <w:t>t</w:t>
      </w:r>
      <w:r w:rsidR="00946281" w:rsidRPr="003F39A8">
        <w:rPr>
          <w:vertAlign w:val="superscript"/>
        </w:rPr>
        <w:t>h</w:t>
      </w:r>
      <w:r w:rsidRPr="003F39A8">
        <w:t xml:space="preserve"> </w:t>
      </w:r>
      <w:r w:rsidR="006E33C0" w:rsidRPr="003F39A8">
        <w:t>October</w:t>
      </w:r>
      <w:r w:rsidR="001960B6" w:rsidRPr="003F39A8">
        <w:t xml:space="preserve"> 20</w:t>
      </w:r>
      <w:r w:rsidR="0070355F" w:rsidRPr="003F39A8">
        <w:t>22</w:t>
      </w:r>
    </w:p>
    <w:p w14:paraId="41C5A64F" w14:textId="738DAB39" w:rsidR="008D43A7" w:rsidRPr="003F39A8" w:rsidRDefault="00BB39AB" w:rsidP="008D43A7">
      <w:pPr>
        <w:ind w:firstLine="360"/>
      </w:pPr>
      <w:r w:rsidRPr="003F39A8">
        <w:t xml:space="preserve">Time: </w:t>
      </w:r>
      <w:r w:rsidRPr="003F39A8">
        <w:tab/>
      </w:r>
      <w:r w:rsidRPr="003F39A8">
        <w:tab/>
        <w:t>11:</w:t>
      </w:r>
      <w:r w:rsidR="006E33C0" w:rsidRPr="003F39A8">
        <w:t>30</w:t>
      </w:r>
      <w:r w:rsidRPr="003F39A8">
        <w:t xml:space="preserve"> a</w:t>
      </w:r>
      <w:r w:rsidR="0070355F" w:rsidRPr="003F39A8">
        <w:t>.</w:t>
      </w:r>
      <w:r w:rsidRPr="003F39A8">
        <w:t>m</w:t>
      </w:r>
      <w:r w:rsidR="0070355F" w:rsidRPr="003F39A8">
        <w:t>.</w:t>
      </w:r>
      <w:r w:rsidRPr="003F39A8">
        <w:t xml:space="preserve"> – 1</w:t>
      </w:r>
      <w:r w:rsidR="0070355F" w:rsidRPr="003F39A8">
        <w:t>2</w:t>
      </w:r>
      <w:r w:rsidRPr="003F39A8">
        <w:t>:</w:t>
      </w:r>
      <w:r w:rsidR="00553367" w:rsidRPr="003F39A8">
        <w:t>15</w:t>
      </w:r>
      <w:r w:rsidR="008D43A7" w:rsidRPr="003F39A8">
        <w:t xml:space="preserve"> p</w:t>
      </w:r>
      <w:r w:rsidR="0070355F" w:rsidRPr="003F39A8">
        <w:t>.</w:t>
      </w:r>
      <w:r w:rsidR="008D43A7" w:rsidRPr="003F39A8">
        <w:t>m</w:t>
      </w:r>
      <w:r w:rsidR="0070355F" w:rsidRPr="003F39A8">
        <w:t>.</w:t>
      </w:r>
    </w:p>
    <w:p w14:paraId="5689E9EF" w14:textId="77777777" w:rsidR="008D43A7" w:rsidRPr="003F39A8" w:rsidRDefault="008D43A7" w:rsidP="008D43A7">
      <w:pPr>
        <w:ind w:firstLine="360"/>
      </w:pPr>
      <w:r w:rsidRPr="003F39A8">
        <w:t>Location:</w:t>
      </w:r>
      <w:r w:rsidRPr="003F39A8">
        <w:tab/>
      </w:r>
      <w:r w:rsidRPr="003F39A8">
        <w:tab/>
        <w:t>St. Lawrence College, 2 St. Lawrence Drive, Cornwall, ON, K6H 4Z1</w:t>
      </w:r>
    </w:p>
    <w:p w14:paraId="03E04960" w14:textId="65A61886" w:rsidR="008D43A7" w:rsidRPr="003F39A8" w:rsidRDefault="001960B6" w:rsidP="008D43A7">
      <w:pPr>
        <w:ind w:firstLine="360"/>
      </w:pPr>
      <w:r w:rsidRPr="003F39A8">
        <w:t xml:space="preserve">Room: </w:t>
      </w:r>
      <w:r w:rsidRPr="003F39A8">
        <w:tab/>
      </w:r>
      <w:r w:rsidRPr="003F39A8">
        <w:tab/>
        <w:t>M</w:t>
      </w:r>
      <w:r w:rsidR="005A1CB4" w:rsidRPr="003F39A8">
        <w:t>3530</w:t>
      </w:r>
    </w:p>
    <w:p w14:paraId="4E6B894B" w14:textId="77777777" w:rsidR="008D43A7" w:rsidRPr="003F39A8" w:rsidRDefault="0087388E" w:rsidP="008D43A7">
      <w:pPr>
        <w:ind w:firstLine="360"/>
      </w:pPr>
      <w:r w:rsidRPr="003F39A8">
        <w:t xml:space="preserve">Minute taker: </w:t>
      </w:r>
      <w:r w:rsidRPr="003F39A8">
        <w:tab/>
        <w:t>Craig Madlin</w:t>
      </w:r>
    </w:p>
    <w:p w14:paraId="0E7EDC8A" w14:textId="08C1261E" w:rsidR="0087388E" w:rsidRPr="003F39A8" w:rsidRDefault="008D43A7" w:rsidP="001179C3">
      <w:pPr>
        <w:ind w:left="2160" w:hanging="1800"/>
      </w:pPr>
      <w:r w:rsidRPr="003F39A8">
        <w:t>Present Attendees</w:t>
      </w:r>
      <w:r w:rsidR="001179C3" w:rsidRPr="003F39A8">
        <w:t>:</w:t>
      </w:r>
      <w:r w:rsidR="001179C3" w:rsidRPr="003F39A8">
        <w:tab/>
      </w:r>
      <w:r w:rsidR="003512F1" w:rsidRPr="003F39A8">
        <w:t>Tori Arnett</w:t>
      </w:r>
      <w:r w:rsidR="003A596B" w:rsidRPr="003F39A8">
        <w:t xml:space="preserve"> (President), </w:t>
      </w:r>
      <w:r w:rsidR="00553367" w:rsidRPr="003F39A8">
        <w:rPr>
          <w:rStyle w:val="cf01"/>
          <w:rFonts w:asciiTheme="minorHAnsi" w:hAnsiTheme="minorHAnsi" w:cstheme="minorHAnsi"/>
          <w:color w:val="auto"/>
          <w:sz w:val="22"/>
          <w:szCs w:val="22"/>
        </w:rPr>
        <w:t>Zahraa Alabdulhussein</w:t>
      </w:r>
      <w:r w:rsidR="003A596B" w:rsidRPr="003F39A8">
        <w:t xml:space="preserve"> (</w:t>
      </w:r>
      <w:r w:rsidR="00553367" w:rsidRPr="003F39A8">
        <w:t>Board Director</w:t>
      </w:r>
      <w:r w:rsidR="00664AE2" w:rsidRPr="003F39A8">
        <w:t>),</w:t>
      </w:r>
      <w:r w:rsidR="006317A1" w:rsidRPr="003F39A8">
        <w:t xml:space="preserve"> </w:t>
      </w:r>
      <w:r w:rsidR="00C37992" w:rsidRPr="003F39A8">
        <w:t>Tooba Noor</w:t>
      </w:r>
      <w:r w:rsidR="00646E95" w:rsidRPr="003F39A8">
        <w:t xml:space="preserve"> </w:t>
      </w:r>
      <w:r w:rsidR="003A596B" w:rsidRPr="003F39A8">
        <w:t xml:space="preserve">(Board </w:t>
      </w:r>
      <w:r w:rsidR="00C37992" w:rsidRPr="003F39A8">
        <w:t>Director</w:t>
      </w:r>
      <w:r w:rsidR="001960B6" w:rsidRPr="003F39A8">
        <w:t>),</w:t>
      </w:r>
      <w:r w:rsidR="006317A1" w:rsidRPr="003F39A8">
        <w:t xml:space="preserve"> </w:t>
      </w:r>
      <w:r w:rsidR="00664AE2" w:rsidRPr="003F39A8">
        <w:t>Craig Madlin (</w:t>
      </w:r>
      <w:r w:rsidR="00646E95" w:rsidRPr="003F39A8">
        <w:t>Executive Director</w:t>
      </w:r>
      <w:r w:rsidR="006317A1" w:rsidRPr="003F39A8">
        <w:t>)</w:t>
      </w:r>
      <w:r w:rsidR="008742E4" w:rsidRPr="003F39A8">
        <w:t xml:space="preserve">, </w:t>
      </w:r>
      <w:r w:rsidR="009C6A84" w:rsidRPr="003F39A8">
        <w:t>Habiba Hafizi</w:t>
      </w:r>
      <w:r w:rsidR="009C7068" w:rsidRPr="003F39A8">
        <w:t xml:space="preserve"> (Student), Halimah Hafizi (Student), </w:t>
      </w:r>
      <w:r w:rsidR="008742E4" w:rsidRPr="003F39A8">
        <w:t xml:space="preserve">Erica Brisson </w:t>
      </w:r>
      <w:r w:rsidR="009732EF" w:rsidRPr="003F39A8">
        <w:t>(</w:t>
      </w:r>
      <w:r w:rsidR="004A030E" w:rsidRPr="003F39A8">
        <w:t xml:space="preserve">Athletics &amp; Student Engagement </w:t>
      </w:r>
      <w:r w:rsidR="004548FA" w:rsidRPr="003F39A8">
        <w:t>Co</w:t>
      </w:r>
      <w:r w:rsidR="008B7E15" w:rsidRPr="003F39A8">
        <w:t>ordinator, SLC)</w:t>
      </w:r>
      <w:r w:rsidR="009732EF" w:rsidRPr="003F39A8">
        <w:t xml:space="preserve"> </w:t>
      </w:r>
      <w:r w:rsidR="00664AE2" w:rsidRPr="003F39A8">
        <w:t>and members</w:t>
      </w:r>
      <w:r w:rsidR="00DF0F21" w:rsidRPr="003F39A8">
        <w:t xml:space="preserve"> of the Cornwall Student</w:t>
      </w:r>
      <w:r w:rsidR="00B7575A" w:rsidRPr="003F39A8">
        <w:t xml:space="preserve"> </w:t>
      </w:r>
      <w:r w:rsidR="00DF0F21" w:rsidRPr="003F39A8">
        <w:t>Union</w:t>
      </w:r>
    </w:p>
    <w:p w14:paraId="33DF48E4" w14:textId="36632585" w:rsidR="008D43A7" w:rsidRPr="003F39A8" w:rsidRDefault="009939B6" w:rsidP="001179C3">
      <w:pPr>
        <w:ind w:left="2160" w:hanging="1800"/>
      </w:pPr>
      <w:r w:rsidRPr="003F39A8">
        <w:t xml:space="preserve">Regrets: </w:t>
      </w:r>
      <w:r w:rsidR="001179C3" w:rsidRPr="003F39A8">
        <w:tab/>
      </w:r>
      <w:r w:rsidR="00BD6E47" w:rsidRPr="003F39A8">
        <w:t>Arianna Simmons</w:t>
      </w:r>
      <w:r w:rsidR="00853D1A" w:rsidRPr="003F39A8">
        <w:t xml:space="preserve"> (Board Chair), </w:t>
      </w:r>
      <w:r w:rsidR="00843AA6" w:rsidRPr="003F39A8">
        <w:t>Amanda A</w:t>
      </w:r>
      <w:r w:rsidR="00BD6E47" w:rsidRPr="003F39A8">
        <w:t xml:space="preserve">dlington Johnson, (Board Vice Chair), </w:t>
      </w:r>
      <w:r w:rsidR="00843AA6" w:rsidRPr="003F39A8">
        <w:t>Kanika</w:t>
      </w:r>
      <w:r w:rsidR="003A596B" w:rsidRPr="003F39A8">
        <w:t xml:space="preserve"> (Board </w:t>
      </w:r>
      <w:r w:rsidR="00843AA6" w:rsidRPr="003F39A8">
        <w:t>Secretary</w:t>
      </w:r>
      <w:r w:rsidR="00B7575A" w:rsidRPr="003F39A8">
        <w:t>)</w:t>
      </w:r>
      <w:r w:rsidR="00853D1A" w:rsidRPr="003F39A8">
        <w:t xml:space="preserve">, Sujal Pooja </w:t>
      </w:r>
      <w:r w:rsidR="000058F8" w:rsidRPr="003F39A8">
        <w:t xml:space="preserve">(Board Director), Braydon Nicola (VP of Student Life), </w:t>
      </w:r>
      <w:r w:rsidR="008A2CB2" w:rsidRPr="003F39A8">
        <w:t>Cristina Abellera</w:t>
      </w:r>
      <w:r w:rsidR="00B841E4" w:rsidRPr="003F39A8">
        <w:t xml:space="preserve"> (VP of Communications)</w:t>
      </w:r>
    </w:p>
    <w:p w14:paraId="17FC137E" w14:textId="77777777" w:rsidR="00E6349C" w:rsidRPr="003F39A8" w:rsidRDefault="00E6349C" w:rsidP="00B70BE8">
      <w:pPr>
        <w:pStyle w:val="ListParagraph"/>
        <w:numPr>
          <w:ilvl w:val="0"/>
          <w:numId w:val="2"/>
        </w:numPr>
      </w:pPr>
      <w:r w:rsidRPr="003F39A8">
        <w:t>Call to Order</w:t>
      </w:r>
    </w:p>
    <w:p w14:paraId="3C84993F" w14:textId="2C4C853F" w:rsidR="00E922EE" w:rsidRPr="003F39A8" w:rsidRDefault="00E6349C" w:rsidP="00B70BE8">
      <w:pPr>
        <w:pStyle w:val="ListParagraph"/>
        <w:numPr>
          <w:ilvl w:val="0"/>
          <w:numId w:val="1"/>
        </w:numPr>
      </w:pPr>
      <w:r>
        <w:t>Meeting cal</w:t>
      </w:r>
      <w:r w:rsidR="003A596B">
        <w:t xml:space="preserve">led to order by </w:t>
      </w:r>
      <w:r w:rsidR="00AF200D">
        <w:t>Craig Madlin</w:t>
      </w:r>
      <w:r w:rsidR="0A9ABAEA">
        <w:t>.</w:t>
      </w:r>
    </w:p>
    <w:p w14:paraId="45F7E2DF" w14:textId="77777777" w:rsidR="006317A1" w:rsidRPr="003F39A8" w:rsidRDefault="006317A1" w:rsidP="006317A1">
      <w:pPr>
        <w:pStyle w:val="ListParagraph"/>
        <w:ind w:left="1440"/>
      </w:pPr>
    </w:p>
    <w:p w14:paraId="51C76ECF" w14:textId="77777777" w:rsidR="005A4113" w:rsidRPr="003F39A8" w:rsidRDefault="00E6349C" w:rsidP="00B70BE8">
      <w:pPr>
        <w:pStyle w:val="ListParagraph"/>
        <w:numPr>
          <w:ilvl w:val="0"/>
          <w:numId w:val="2"/>
        </w:numPr>
      </w:pPr>
      <w:r w:rsidRPr="003F39A8">
        <w:t>Constitution of the Meeting</w:t>
      </w:r>
    </w:p>
    <w:p w14:paraId="6AF2E752" w14:textId="7B226042" w:rsidR="005A4113" w:rsidRPr="003F39A8" w:rsidRDefault="0070355F" w:rsidP="00B70BE8">
      <w:pPr>
        <w:pStyle w:val="ListParagraph"/>
        <w:numPr>
          <w:ilvl w:val="0"/>
          <w:numId w:val="1"/>
        </w:numPr>
      </w:pPr>
      <w:r>
        <w:t>Craig Madlin</w:t>
      </w:r>
      <w:r w:rsidR="005A4113">
        <w:t xml:space="preserve"> explained the</w:t>
      </w:r>
      <w:r w:rsidR="009D2FB9">
        <w:t xml:space="preserve"> process for making a motion.</w:t>
      </w:r>
      <w:r w:rsidR="005A4113">
        <w:t xml:space="preserve"> </w:t>
      </w:r>
      <w:r w:rsidR="003779E2">
        <w:t xml:space="preserve">Members of the student body will raise their hand to make a motion which will then be seconded or not. Seconded motions will then be voted on by the student body and either carried with </w:t>
      </w:r>
      <w:bookmarkStart w:id="0" w:name="_Int_hNYYk6p4"/>
      <w:r w:rsidR="003779E2">
        <w:t>a majority of</w:t>
      </w:r>
      <w:bookmarkEnd w:id="0"/>
      <w:r w:rsidR="003779E2">
        <w:t xml:space="preserve"> students or defeated with a minority of students. </w:t>
      </w:r>
    </w:p>
    <w:p w14:paraId="0453A44A" w14:textId="77777777" w:rsidR="00E4331F" w:rsidRPr="003F39A8" w:rsidRDefault="00E4331F" w:rsidP="00E4331F">
      <w:pPr>
        <w:pStyle w:val="ListParagraph"/>
        <w:ind w:left="1440"/>
      </w:pPr>
    </w:p>
    <w:p w14:paraId="04513F00" w14:textId="77777777" w:rsidR="00352E6C" w:rsidRPr="003F39A8" w:rsidRDefault="00352E6C" w:rsidP="00352E6C">
      <w:pPr>
        <w:pStyle w:val="ListParagraph"/>
        <w:numPr>
          <w:ilvl w:val="0"/>
          <w:numId w:val="2"/>
        </w:numPr>
      </w:pPr>
      <w:r w:rsidRPr="003F39A8">
        <w:t xml:space="preserve">Agenda </w:t>
      </w:r>
    </w:p>
    <w:p w14:paraId="52A22789" w14:textId="77777777" w:rsidR="00352E6C" w:rsidRPr="003F39A8" w:rsidRDefault="00352E6C" w:rsidP="00352E6C">
      <w:pPr>
        <w:pStyle w:val="ListParagraph"/>
        <w:numPr>
          <w:ilvl w:val="0"/>
          <w:numId w:val="1"/>
        </w:numPr>
        <w:rPr>
          <w:rStyle w:val="eop"/>
        </w:rPr>
      </w:pPr>
      <w:r w:rsidRPr="003F39A8">
        <w:rPr>
          <w:rStyle w:val="normaltextrun"/>
          <w:rFonts w:ascii="Calibri" w:hAnsi="Calibri" w:cs="Calibri"/>
        </w:rPr>
        <w:t>Craig Madlin presented the meeting agenda.</w:t>
      </w:r>
      <w:r w:rsidRPr="003F39A8">
        <w:rPr>
          <w:rStyle w:val="eop"/>
          <w:rFonts w:ascii="Calibri" w:hAnsi="Calibri" w:cs="Calibri"/>
        </w:rPr>
        <w:t> </w:t>
      </w:r>
    </w:p>
    <w:p w14:paraId="373EB9FE" w14:textId="63828BB3" w:rsidR="00352E6C" w:rsidRPr="003F39A8" w:rsidRDefault="00352E6C" w:rsidP="00EC6413">
      <w:pPr>
        <w:pStyle w:val="ListParagraph"/>
        <w:numPr>
          <w:ilvl w:val="0"/>
          <w:numId w:val="1"/>
        </w:numPr>
      </w:pPr>
      <w:r w:rsidRPr="003F39A8">
        <w:rPr>
          <w:rStyle w:val="normaltextrun"/>
          <w:rFonts w:ascii="Calibri" w:hAnsi="Calibri" w:cs="Calibri"/>
        </w:rPr>
        <w:t xml:space="preserve">Motion made to approve agenda by </w:t>
      </w:r>
      <w:r w:rsidR="00AE275A" w:rsidRPr="003F39A8">
        <w:rPr>
          <w:rStyle w:val="cf01"/>
          <w:rFonts w:asciiTheme="minorHAnsi" w:hAnsiTheme="minorHAnsi" w:cstheme="minorHAnsi"/>
          <w:color w:val="auto"/>
          <w:sz w:val="22"/>
          <w:szCs w:val="22"/>
        </w:rPr>
        <w:t>Zahraa Alabdulhussein</w:t>
      </w:r>
      <w:r w:rsidRPr="003F39A8">
        <w:rPr>
          <w:rStyle w:val="normaltextrun"/>
          <w:rFonts w:ascii="Calibri" w:hAnsi="Calibri" w:cs="Calibri"/>
        </w:rPr>
        <w:t xml:space="preserve">. Motion seconded by </w:t>
      </w:r>
      <w:r w:rsidR="00EC6413" w:rsidRPr="003F39A8">
        <w:rPr>
          <w:rStyle w:val="normaltextrun"/>
          <w:rFonts w:ascii="Calibri" w:hAnsi="Calibri" w:cs="Calibri"/>
        </w:rPr>
        <w:t>Halimah Hafizi</w:t>
      </w:r>
      <w:r w:rsidRPr="003F39A8">
        <w:rPr>
          <w:rStyle w:val="normaltextrun"/>
          <w:rFonts w:ascii="Calibri" w:hAnsi="Calibri" w:cs="Calibri"/>
        </w:rPr>
        <w:t xml:space="preserve"> and carried. </w:t>
      </w:r>
      <w:r w:rsidRPr="003F39A8">
        <w:rPr>
          <w:rStyle w:val="eop"/>
          <w:rFonts w:ascii="Calibri" w:hAnsi="Calibri" w:cs="Calibri"/>
        </w:rPr>
        <w:t> </w:t>
      </w:r>
    </w:p>
    <w:p w14:paraId="03A112C1" w14:textId="77777777" w:rsidR="00E6349C" w:rsidRPr="003F39A8" w:rsidRDefault="00E6349C" w:rsidP="00E6349C">
      <w:pPr>
        <w:pStyle w:val="ListParagraph"/>
        <w:ind w:left="1440"/>
      </w:pPr>
    </w:p>
    <w:p w14:paraId="55592132" w14:textId="7C933CCF" w:rsidR="00AC4ABD" w:rsidRPr="003F39A8" w:rsidRDefault="00AC4ABD" w:rsidP="00B70BE8">
      <w:pPr>
        <w:pStyle w:val="ListParagraph"/>
        <w:numPr>
          <w:ilvl w:val="0"/>
          <w:numId w:val="2"/>
        </w:numPr>
      </w:pPr>
      <w:r w:rsidRPr="003F39A8">
        <w:t>Approval of the Minu</w:t>
      </w:r>
      <w:r w:rsidR="00191827" w:rsidRPr="003F39A8">
        <w:t xml:space="preserve">tes </w:t>
      </w:r>
      <w:r w:rsidR="00335E14" w:rsidRPr="003F39A8">
        <w:t>of the</w:t>
      </w:r>
      <w:r w:rsidR="00852183" w:rsidRPr="003F39A8">
        <w:t xml:space="preserve"> B-AGM</w:t>
      </w:r>
      <w:r w:rsidR="003A596B" w:rsidRPr="003F39A8">
        <w:t xml:space="preserve"> Meeting held on </w:t>
      </w:r>
      <w:r w:rsidR="006E33C0" w:rsidRPr="003F39A8">
        <w:t>April</w:t>
      </w:r>
      <w:r w:rsidR="003A596B" w:rsidRPr="003F39A8">
        <w:t xml:space="preserve"> </w:t>
      </w:r>
      <w:r w:rsidR="006E33C0" w:rsidRPr="003F39A8">
        <w:t>13</w:t>
      </w:r>
      <w:r w:rsidR="00DB5819" w:rsidRPr="003F39A8">
        <w:rPr>
          <w:vertAlign w:val="superscript"/>
        </w:rPr>
        <w:t>t</w:t>
      </w:r>
      <w:r w:rsidR="008D249E" w:rsidRPr="003F39A8">
        <w:rPr>
          <w:vertAlign w:val="superscript"/>
        </w:rPr>
        <w:t>h</w:t>
      </w:r>
      <w:r w:rsidR="00191827" w:rsidRPr="003F39A8">
        <w:t>,</w:t>
      </w:r>
      <w:r w:rsidR="00845E9C" w:rsidRPr="003F39A8">
        <w:t xml:space="preserve"> </w:t>
      </w:r>
      <w:r w:rsidR="003A596B" w:rsidRPr="003F39A8">
        <w:t>20</w:t>
      </w:r>
      <w:r w:rsidR="001E0904" w:rsidRPr="003F39A8">
        <w:t>2</w:t>
      </w:r>
      <w:r w:rsidR="006E33C0" w:rsidRPr="003F39A8">
        <w:t>2</w:t>
      </w:r>
    </w:p>
    <w:p w14:paraId="575B6603" w14:textId="4C6DA1CE" w:rsidR="00E6349C" w:rsidRPr="003F39A8" w:rsidRDefault="00AC4ABD" w:rsidP="00B70BE8">
      <w:pPr>
        <w:pStyle w:val="ListParagraph"/>
        <w:numPr>
          <w:ilvl w:val="0"/>
          <w:numId w:val="3"/>
        </w:numPr>
      </w:pPr>
      <w:r w:rsidRPr="003F39A8">
        <w:t>Minut</w:t>
      </w:r>
      <w:r w:rsidR="00845E9C" w:rsidRPr="003F39A8">
        <w:t>es of the meeting were recapped and reviewed</w:t>
      </w:r>
      <w:r w:rsidR="001E0904" w:rsidRPr="003F39A8">
        <w:t xml:space="preserve"> by Craig Madlin. </w:t>
      </w:r>
    </w:p>
    <w:p w14:paraId="137AECD8" w14:textId="719254A5" w:rsidR="003175D0" w:rsidRPr="003F39A8" w:rsidRDefault="008D249E" w:rsidP="00B70BE8">
      <w:pPr>
        <w:pStyle w:val="ListParagraph"/>
        <w:numPr>
          <w:ilvl w:val="0"/>
          <w:numId w:val="3"/>
        </w:numPr>
      </w:pPr>
      <w:r w:rsidRPr="003F39A8">
        <w:t>Mo</w:t>
      </w:r>
      <w:r w:rsidR="00107EDA" w:rsidRPr="003F39A8">
        <w:t xml:space="preserve">tion made by </w:t>
      </w:r>
      <w:r w:rsidR="0056537D" w:rsidRPr="003F39A8">
        <w:t>Tori Arnett</w:t>
      </w:r>
      <w:r w:rsidR="000B4D29" w:rsidRPr="003F39A8">
        <w:t xml:space="preserve"> </w:t>
      </w:r>
      <w:r w:rsidR="00845E9C" w:rsidRPr="003F39A8">
        <w:t>to approve</w:t>
      </w:r>
      <w:r w:rsidR="007E21C3" w:rsidRPr="003F39A8">
        <w:t xml:space="preserve"> the minutes</w:t>
      </w:r>
      <w:r w:rsidR="00783FEF" w:rsidRPr="003F39A8">
        <w:t xml:space="preserve"> as present</w:t>
      </w:r>
      <w:r w:rsidR="00066C7A" w:rsidRPr="003F39A8">
        <w:t>ed</w:t>
      </w:r>
      <w:r w:rsidR="00845E9C" w:rsidRPr="003F39A8">
        <w:t xml:space="preserve"> and seconded </w:t>
      </w:r>
      <w:r w:rsidR="00A07BB6" w:rsidRPr="003F39A8">
        <w:t>by</w:t>
      </w:r>
      <w:r w:rsidR="00107EDA" w:rsidRPr="003F39A8">
        <w:t xml:space="preserve"> </w:t>
      </w:r>
      <w:r w:rsidR="00037D2A" w:rsidRPr="003F39A8">
        <w:t>Habiba Hafizi</w:t>
      </w:r>
      <w:r w:rsidR="007E21C3" w:rsidRPr="003F39A8">
        <w:t xml:space="preserve">. </w:t>
      </w:r>
      <w:r w:rsidR="00845E9C" w:rsidRPr="003F39A8">
        <w:t>The m</w:t>
      </w:r>
      <w:r w:rsidR="007E21C3" w:rsidRPr="003F39A8">
        <w:t>otion</w:t>
      </w:r>
      <w:r w:rsidR="00845E9C" w:rsidRPr="003F39A8">
        <w:t xml:space="preserve"> was </w:t>
      </w:r>
      <w:r w:rsidR="001E0904" w:rsidRPr="003F39A8">
        <w:t>carried</w:t>
      </w:r>
      <w:r w:rsidR="007E21C3" w:rsidRPr="003F39A8">
        <w:t xml:space="preserve">. </w:t>
      </w:r>
    </w:p>
    <w:p w14:paraId="37F5C6E1" w14:textId="77777777" w:rsidR="00FF1153" w:rsidRPr="003F39A8" w:rsidRDefault="00FF1153" w:rsidP="00FF1153">
      <w:pPr>
        <w:pStyle w:val="ListParagraph"/>
        <w:ind w:left="1496"/>
      </w:pPr>
    </w:p>
    <w:p w14:paraId="71F2D86C" w14:textId="77777777" w:rsidR="00FF1153" w:rsidRPr="003F39A8" w:rsidRDefault="00FF1153" w:rsidP="00FF1153">
      <w:pPr>
        <w:pStyle w:val="ListParagraph"/>
        <w:ind w:left="1496"/>
      </w:pPr>
    </w:p>
    <w:p w14:paraId="18D14DC1" w14:textId="77777777" w:rsidR="007E0ABA" w:rsidRPr="003F39A8" w:rsidRDefault="007E0ABA" w:rsidP="007E0ABA">
      <w:pPr>
        <w:pStyle w:val="ListParagraph"/>
        <w:ind w:left="1496"/>
      </w:pPr>
    </w:p>
    <w:p w14:paraId="25ED42F5" w14:textId="073BCCC8" w:rsidR="007E0ABA" w:rsidRPr="003F39A8" w:rsidRDefault="007E0ABA" w:rsidP="00B70BE8">
      <w:pPr>
        <w:pStyle w:val="ListParagraph"/>
        <w:numPr>
          <w:ilvl w:val="0"/>
          <w:numId w:val="2"/>
        </w:numPr>
      </w:pPr>
      <w:bookmarkStart w:id="1" w:name="_Int_vHYDww55"/>
      <w:r>
        <w:lastRenderedPageBreak/>
        <w:t>CSU</w:t>
      </w:r>
      <w:bookmarkEnd w:id="1"/>
      <w:r>
        <w:t xml:space="preserve"> Officer Introductions</w:t>
      </w:r>
    </w:p>
    <w:p w14:paraId="3558A8CD" w14:textId="52FDE6E5" w:rsidR="007E0ABA" w:rsidRPr="003F39A8" w:rsidRDefault="007E0ABA" w:rsidP="00B70BE8">
      <w:pPr>
        <w:pStyle w:val="ListParagraph"/>
        <w:numPr>
          <w:ilvl w:val="0"/>
          <w:numId w:val="5"/>
        </w:numPr>
      </w:pPr>
      <w:r w:rsidRPr="003F39A8">
        <w:t xml:space="preserve">Craig Madlin introduced the students appointed to the CSU executive team for </w:t>
      </w:r>
      <w:r w:rsidR="00E90C9D" w:rsidRPr="003F39A8">
        <w:t xml:space="preserve">the </w:t>
      </w:r>
      <w:r w:rsidRPr="003F39A8">
        <w:t>2022/2023 academic year</w:t>
      </w:r>
      <w:r w:rsidR="00E90C9D" w:rsidRPr="003F39A8">
        <w:t>.</w:t>
      </w:r>
    </w:p>
    <w:p w14:paraId="59502F28" w14:textId="664DECAB" w:rsidR="007E0ABA" w:rsidRPr="003F39A8" w:rsidRDefault="003D4951" w:rsidP="00B70BE8">
      <w:pPr>
        <w:pStyle w:val="ListParagraph"/>
        <w:numPr>
          <w:ilvl w:val="0"/>
          <w:numId w:val="6"/>
        </w:numPr>
      </w:pPr>
      <w:r w:rsidRPr="003F39A8">
        <w:t>Tori Arnett, CSU President – School of Health Sciences</w:t>
      </w:r>
    </w:p>
    <w:p w14:paraId="567D3775" w14:textId="52645FF4" w:rsidR="003D4951" w:rsidRPr="003F39A8" w:rsidRDefault="003D4951" w:rsidP="00B70BE8">
      <w:pPr>
        <w:pStyle w:val="ListParagraph"/>
        <w:numPr>
          <w:ilvl w:val="0"/>
          <w:numId w:val="6"/>
        </w:numPr>
      </w:pPr>
      <w:r w:rsidRPr="003F39A8">
        <w:t xml:space="preserve">Braydon Nicola, VP of Student Life – School of Community Services </w:t>
      </w:r>
    </w:p>
    <w:p w14:paraId="030C9D4D" w14:textId="6101B9A4" w:rsidR="0012227E" w:rsidRPr="003F39A8" w:rsidRDefault="00B87D3F" w:rsidP="00B70BE8">
      <w:pPr>
        <w:pStyle w:val="ListParagraph"/>
        <w:numPr>
          <w:ilvl w:val="0"/>
          <w:numId w:val="6"/>
        </w:numPr>
      </w:pPr>
      <w:r w:rsidRPr="003F39A8">
        <w:t>Cristina Abellera, VP of Communications – School of Applied Science &amp; Technology</w:t>
      </w:r>
    </w:p>
    <w:p w14:paraId="6FC1F2DF" w14:textId="77777777" w:rsidR="00E90C9D" w:rsidRPr="003F39A8" w:rsidRDefault="00E90C9D" w:rsidP="00E90C9D">
      <w:pPr>
        <w:pStyle w:val="ListParagraph"/>
        <w:ind w:left="2160"/>
      </w:pPr>
    </w:p>
    <w:p w14:paraId="706D82F6" w14:textId="4BE76F46" w:rsidR="00E90C9D" w:rsidRPr="003F39A8" w:rsidRDefault="00E90C9D" w:rsidP="00B70BE8">
      <w:pPr>
        <w:pStyle w:val="ListParagraph"/>
        <w:numPr>
          <w:ilvl w:val="0"/>
          <w:numId w:val="2"/>
        </w:numPr>
      </w:pPr>
      <w:r w:rsidRPr="003F39A8">
        <w:t>CSU Board Director Introductions</w:t>
      </w:r>
    </w:p>
    <w:p w14:paraId="356ABF0F" w14:textId="48A9A4E9" w:rsidR="00E90C9D" w:rsidRPr="003F39A8" w:rsidRDefault="00E90C9D" w:rsidP="00B70BE8">
      <w:pPr>
        <w:pStyle w:val="ListParagraph"/>
        <w:numPr>
          <w:ilvl w:val="0"/>
          <w:numId w:val="5"/>
        </w:numPr>
      </w:pPr>
      <w:r w:rsidRPr="003F39A8">
        <w:t xml:space="preserve">Craig Madlin introduced the students who </w:t>
      </w:r>
      <w:r w:rsidR="003450B9" w:rsidRPr="003F39A8">
        <w:t>were elected</w:t>
      </w:r>
      <w:r w:rsidRPr="003F39A8">
        <w:t xml:space="preserve"> </w:t>
      </w:r>
      <w:r w:rsidR="003450B9" w:rsidRPr="003F39A8">
        <w:t>to</w:t>
      </w:r>
      <w:r w:rsidRPr="003F39A8">
        <w:t xml:space="preserve"> the CSU board </w:t>
      </w:r>
      <w:r w:rsidR="00B7575A" w:rsidRPr="003F39A8">
        <w:t xml:space="preserve">as </w:t>
      </w:r>
      <w:r w:rsidRPr="003F39A8">
        <w:t>directors for the 202</w:t>
      </w:r>
      <w:r w:rsidR="003450B9" w:rsidRPr="003F39A8">
        <w:t>2</w:t>
      </w:r>
      <w:r w:rsidRPr="003F39A8">
        <w:t>/202</w:t>
      </w:r>
      <w:r w:rsidR="003450B9" w:rsidRPr="003F39A8">
        <w:t>3</w:t>
      </w:r>
      <w:r w:rsidRPr="003F39A8">
        <w:t xml:space="preserve"> academic year.</w:t>
      </w:r>
    </w:p>
    <w:p w14:paraId="08A4B37D" w14:textId="37EEC343" w:rsidR="00E90C9D" w:rsidRPr="003F39A8" w:rsidRDefault="00CF03A8" w:rsidP="00B70BE8">
      <w:pPr>
        <w:pStyle w:val="ListParagraph"/>
        <w:numPr>
          <w:ilvl w:val="0"/>
          <w:numId w:val="7"/>
        </w:numPr>
      </w:pPr>
      <w:r w:rsidRPr="003F39A8">
        <w:t>Arianna Simmons</w:t>
      </w:r>
      <w:r w:rsidR="00E90C9D" w:rsidRPr="003F39A8">
        <w:t xml:space="preserve">, </w:t>
      </w:r>
      <w:r w:rsidR="00346357" w:rsidRPr="003F39A8">
        <w:t>Board Chair – School of Health Sciences</w:t>
      </w:r>
    </w:p>
    <w:p w14:paraId="49E0A34C" w14:textId="4592ED93" w:rsidR="00346357" w:rsidRPr="003F39A8" w:rsidRDefault="00346357" w:rsidP="00CF03A8">
      <w:pPr>
        <w:pStyle w:val="ListParagraph"/>
        <w:numPr>
          <w:ilvl w:val="0"/>
          <w:numId w:val="7"/>
        </w:numPr>
      </w:pPr>
      <w:r w:rsidRPr="003F39A8">
        <w:t>Amanda Adlington Johnson, Vice Chair – School of Health Sciences</w:t>
      </w:r>
    </w:p>
    <w:p w14:paraId="6DDCCAA5" w14:textId="17F85AA5" w:rsidR="00E922EE" w:rsidRPr="003F39A8" w:rsidRDefault="00CF03A8" w:rsidP="00B70BE8">
      <w:pPr>
        <w:pStyle w:val="ListParagraph"/>
        <w:numPr>
          <w:ilvl w:val="0"/>
          <w:numId w:val="7"/>
        </w:numPr>
      </w:pPr>
      <w:r w:rsidRPr="003F39A8">
        <w:t>Kanika</w:t>
      </w:r>
      <w:r w:rsidR="00346357" w:rsidRPr="003F39A8">
        <w:t xml:space="preserve">, </w:t>
      </w:r>
      <w:r w:rsidRPr="003F39A8">
        <w:t>Board Secretary</w:t>
      </w:r>
      <w:r w:rsidR="00346357" w:rsidRPr="003F39A8">
        <w:t xml:space="preserve"> – School of Applied Science and Computing</w:t>
      </w:r>
    </w:p>
    <w:p w14:paraId="53511690" w14:textId="58DBC615" w:rsidR="00CF03A8" w:rsidRPr="003F39A8" w:rsidRDefault="00CF03A8" w:rsidP="00CF03A8">
      <w:pPr>
        <w:pStyle w:val="ListParagraph"/>
        <w:numPr>
          <w:ilvl w:val="0"/>
          <w:numId w:val="7"/>
        </w:numPr>
      </w:pPr>
      <w:r w:rsidRPr="003F39A8">
        <w:t>Sujal Pooja, Director – School of Applied Science and Computing</w:t>
      </w:r>
    </w:p>
    <w:p w14:paraId="6A081055" w14:textId="25F075DB" w:rsidR="00FB3B22" w:rsidRPr="003F39A8" w:rsidRDefault="00FB3B22" w:rsidP="00CF03A8">
      <w:pPr>
        <w:pStyle w:val="ListParagraph"/>
        <w:numPr>
          <w:ilvl w:val="0"/>
          <w:numId w:val="7"/>
        </w:numPr>
      </w:pPr>
      <w:r w:rsidRPr="003F39A8">
        <w:t>Tooba Noor, Director – School of Business</w:t>
      </w:r>
    </w:p>
    <w:p w14:paraId="7EF2CF6F" w14:textId="18FED075" w:rsidR="00FB3B22" w:rsidRPr="003F39A8" w:rsidRDefault="00FB3B22" w:rsidP="00FB3B22">
      <w:pPr>
        <w:pStyle w:val="ListParagraph"/>
        <w:numPr>
          <w:ilvl w:val="0"/>
          <w:numId w:val="7"/>
        </w:numPr>
      </w:pPr>
      <w:r w:rsidRPr="003F39A8">
        <w:rPr>
          <w:rStyle w:val="cf01"/>
          <w:rFonts w:asciiTheme="minorHAnsi" w:hAnsiTheme="minorHAnsi" w:cstheme="minorHAnsi"/>
          <w:color w:val="auto"/>
          <w:sz w:val="22"/>
          <w:szCs w:val="22"/>
        </w:rPr>
        <w:t>Zahraa Alabdulhussein</w:t>
      </w:r>
      <w:r w:rsidRPr="003F39A8">
        <w:t>, Director – School of Business</w:t>
      </w:r>
    </w:p>
    <w:p w14:paraId="52F7FAAC" w14:textId="416D6AA9" w:rsidR="00B8145E" w:rsidRPr="003F39A8" w:rsidRDefault="00200EAB" w:rsidP="00200EAB">
      <w:pPr>
        <w:pStyle w:val="ListParagraph"/>
        <w:numPr>
          <w:ilvl w:val="0"/>
          <w:numId w:val="5"/>
        </w:numPr>
        <w:rPr>
          <w:rStyle w:val="eop"/>
        </w:rPr>
      </w:pPr>
      <w:r w:rsidRPr="003F39A8">
        <w:rPr>
          <w:rStyle w:val="normaltextrun"/>
          <w:rFonts w:ascii="Calibri" w:hAnsi="Calibri" w:cs="Calibri"/>
          <w:shd w:val="clear" w:color="auto" w:fill="FFFFFF"/>
        </w:rPr>
        <w:t xml:space="preserve">Motion to approve the </w:t>
      </w:r>
      <w:r w:rsidR="00A24BE2" w:rsidRPr="003F39A8">
        <w:rPr>
          <w:rStyle w:val="normaltextrun"/>
          <w:rFonts w:ascii="Calibri" w:hAnsi="Calibri" w:cs="Calibri"/>
          <w:shd w:val="clear" w:color="auto" w:fill="FFFFFF"/>
        </w:rPr>
        <w:t>elected candidates</w:t>
      </w:r>
      <w:r w:rsidRPr="003F39A8">
        <w:rPr>
          <w:rStyle w:val="normaltextrun"/>
          <w:rFonts w:ascii="Calibri" w:hAnsi="Calibri" w:cs="Calibri"/>
          <w:shd w:val="clear" w:color="auto" w:fill="FFFFFF"/>
        </w:rPr>
        <w:t xml:space="preserve"> as CSU board directors was made by To</w:t>
      </w:r>
      <w:r w:rsidR="00F54423" w:rsidRPr="003F39A8">
        <w:rPr>
          <w:rStyle w:val="normaltextrun"/>
          <w:rFonts w:ascii="Calibri" w:hAnsi="Calibri" w:cs="Calibri"/>
          <w:shd w:val="clear" w:color="auto" w:fill="FFFFFF"/>
        </w:rPr>
        <w:t>o</w:t>
      </w:r>
      <w:r w:rsidR="0069430F" w:rsidRPr="003F39A8">
        <w:rPr>
          <w:rStyle w:val="normaltextrun"/>
          <w:rFonts w:ascii="Calibri" w:hAnsi="Calibri" w:cs="Calibri"/>
          <w:shd w:val="clear" w:color="auto" w:fill="FFFFFF"/>
        </w:rPr>
        <w:t>ba Noor</w:t>
      </w:r>
      <w:r w:rsidRPr="003F39A8">
        <w:rPr>
          <w:rStyle w:val="normaltextrun"/>
          <w:rFonts w:ascii="Calibri" w:hAnsi="Calibri" w:cs="Calibri"/>
          <w:shd w:val="clear" w:color="auto" w:fill="FFFFFF"/>
        </w:rPr>
        <w:t xml:space="preserve"> and seconded by </w:t>
      </w:r>
      <w:r w:rsidR="00684BAE" w:rsidRPr="003F39A8">
        <w:t>Habiba Hafizi</w:t>
      </w:r>
      <w:r w:rsidRPr="003F39A8">
        <w:rPr>
          <w:rStyle w:val="normaltextrun"/>
          <w:rFonts w:ascii="Calibri" w:hAnsi="Calibri" w:cs="Calibri"/>
          <w:shd w:val="clear" w:color="auto" w:fill="FFFFFF"/>
        </w:rPr>
        <w:t>. The motion was carried. </w:t>
      </w:r>
      <w:r w:rsidRPr="003F39A8">
        <w:rPr>
          <w:rStyle w:val="eop"/>
          <w:rFonts w:ascii="Calibri" w:hAnsi="Calibri" w:cs="Calibri"/>
          <w:shd w:val="clear" w:color="auto" w:fill="FFFFFF"/>
        </w:rPr>
        <w:t> </w:t>
      </w:r>
    </w:p>
    <w:p w14:paraId="5460D0C4" w14:textId="77777777" w:rsidR="00200EAB" w:rsidRPr="003F39A8" w:rsidRDefault="00200EAB" w:rsidP="00200EAB">
      <w:pPr>
        <w:pStyle w:val="ListParagraph"/>
        <w:ind w:left="1440"/>
      </w:pPr>
    </w:p>
    <w:p w14:paraId="7BF79BF1" w14:textId="5236E6F5" w:rsidR="00B8145E" w:rsidRPr="003F39A8" w:rsidRDefault="00B8145E" w:rsidP="00B70BE8">
      <w:pPr>
        <w:pStyle w:val="ListParagraph"/>
        <w:widowControl w:val="0"/>
        <w:numPr>
          <w:ilvl w:val="0"/>
          <w:numId w:val="2"/>
        </w:numPr>
        <w:tabs>
          <w:tab w:val="left" w:pos="1600"/>
          <w:tab w:val="left" w:pos="1601"/>
        </w:tabs>
        <w:autoSpaceDE w:val="0"/>
        <w:autoSpaceDN w:val="0"/>
        <w:spacing w:before="20" w:after="0" w:line="259" w:lineRule="auto"/>
        <w:ind w:right="138"/>
      </w:pPr>
      <w:r w:rsidRPr="003F39A8">
        <w:t>CSU Budget for 2022/2023</w:t>
      </w:r>
      <w:bookmarkStart w:id="2" w:name="Cornwall_Student_Union_573rd_Board_Meeti"/>
      <w:bookmarkEnd w:id="2"/>
    </w:p>
    <w:p w14:paraId="6526742B" w14:textId="77777777" w:rsidR="00B8145E" w:rsidRPr="003F39A8" w:rsidRDefault="00B8145E" w:rsidP="00B70BE8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F39A8">
        <w:rPr>
          <w:color w:val="auto"/>
          <w:sz w:val="22"/>
          <w:szCs w:val="22"/>
        </w:rPr>
        <w:t xml:space="preserve">Craig Madlin presented the CSU budget for the 2022/2023 academic year to the board. </w:t>
      </w:r>
    </w:p>
    <w:p w14:paraId="0F438D23" w14:textId="5851CBEB" w:rsidR="00B8145E" w:rsidRPr="003F39A8" w:rsidRDefault="00B8145E" w:rsidP="00B70BE8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227BE14B">
        <w:rPr>
          <w:color w:val="auto"/>
          <w:sz w:val="22"/>
          <w:szCs w:val="22"/>
        </w:rPr>
        <w:t xml:space="preserve">He noted that budget funds would be comprised of ancillary fees from the 2022/2023 academic year and the 2021/2022 surplus with investments dedicated to upgrading the student lounge, hosting an orientation day for all programs, across all academic years and increasing executive staff. </w:t>
      </w:r>
      <w:r w:rsidR="00CE5E0E" w:rsidRPr="227BE14B">
        <w:rPr>
          <w:color w:val="auto"/>
          <w:sz w:val="22"/>
          <w:szCs w:val="22"/>
        </w:rPr>
        <w:t>However, the orienta</w:t>
      </w:r>
      <w:r w:rsidR="00711F77" w:rsidRPr="227BE14B">
        <w:rPr>
          <w:color w:val="auto"/>
          <w:sz w:val="22"/>
          <w:szCs w:val="22"/>
        </w:rPr>
        <w:t xml:space="preserve">tion proposal did not align with SLC’s planning </w:t>
      </w:r>
      <w:r w:rsidR="00235AEC" w:rsidRPr="227BE14B">
        <w:rPr>
          <w:color w:val="auto"/>
          <w:sz w:val="22"/>
          <w:szCs w:val="22"/>
        </w:rPr>
        <w:t xml:space="preserve">for the event </w:t>
      </w:r>
      <w:r w:rsidR="00711F77" w:rsidRPr="227BE14B">
        <w:rPr>
          <w:color w:val="auto"/>
          <w:sz w:val="22"/>
          <w:szCs w:val="22"/>
        </w:rPr>
        <w:t>and</w:t>
      </w:r>
      <w:r w:rsidR="00235AEC" w:rsidRPr="227BE14B">
        <w:rPr>
          <w:color w:val="auto"/>
          <w:sz w:val="22"/>
          <w:szCs w:val="22"/>
        </w:rPr>
        <w:t xml:space="preserve"> was abandoned</w:t>
      </w:r>
      <w:bookmarkStart w:id="3" w:name="_Int_w0S4cAD5"/>
      <w:r w:rsidR="00235AEC" w:rsidRPr="227BE14B">
        <w:rPr>
          <w:color w:val="auto"/>
          <w:sz w:val="22"/>
          <w:szCs w:val="22"/>
        </w:rPr>
        <w:t xml:space="preserve">. </w:t>
      </w:r>
      <w:r w:rsidR="00711F77" w:rsidRPr="227BE14B">
        <w:rPr>
          <w:color w:val="auto"/>
          <w:sz w:val="22"/>
          <w:szCs w:val="22"/>
        </w:rPr>
        <w:t xml:space="preserve"> </w:t>
      </w:r>
      <w:bookmarkEnd w:id="3"/>
    </w:p>
    <w:p w14:paraId="73BE21BB" w14:textId="01FC9821" w:rsidR="009A635D" w:rsidRPr="003F39A8" w:rsidRDefault="00235AEC" w:rsidP="00B70BE8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F39A8">
        <w:rPr>
          <w:color w:val="auto"/>
          <w:sz w:val="22"/>
          <w:szCs w:val="22"/>
        </w:rPr>
        <w:t xml:space="preserve">Budget was approved </w:t>
      </w:r>
      <w:r w:rsidR="00B95F1F" w:rsidRPr="003F39A8">
        <w:rPr>
          <w:color w:val="auto"/>
          <w:sz w:val="22"/>
          <w:szCs w:val="22"/>
        </w:rPr>
        <w:t xml:space="preserve">by the student body </w:t>
      </w:r>
      <w:r w:rsidR="002552E7" w:rsidRPr="003F39A8">
        <w:rPr>
          <w:color w:val="auto"/>
          <w:sz w:val="22"/>
          <w:szCs w:val="22"/>
        </w:rPr>
        <w:t>at the l</w:t>
      </w:r>
      <w:r w:rsidR="0099659B" w:rsidRPr="003F39A8">
        <w:rPr>
          <w:color w:val="auto"/>
          <w:sz w:val="22"/>
          <w:szCs w:val="22"/>
        </w:rPr>
        <w:t>ast</w:t>
      </w:r>
      <w:r w:rsidR="002552E7" w:rsidRPr="003F39A8">
        <w:rPr>
          <w:color w:val="auto"/>
          <w:sz w:val="22"/>
          <w:szCs w:val="22"/>
        </w:rPr>
        <w:t xml:space="preserve"> </w:t>
      </w:r>
      <w:r w:rsidR="0099659B" w:rsidRPr="003F39A8">
        <w:rPr>
          <w:color w:val="auto"/>
          <w:sz w:val="22"/>
          <w:szCs w:val="22"/>
        </w:rPr>
        <w:t xml:space="preserve">general meeting of the </w:t>
      </w:r>
      <w:r w:rsidR="00C43A5D" w:rsidRPr="003F39A8">
        <w:rPr>
          <w:color w:val="auto"/>
          <w:sz w:val="22"/>
          <w:szCs w:val="22"/>
        </w:rPr>
        <w:t>members on</w:t>
      </w:r>
      <w:r w:rsidR="002552E7" w:rsidRPr="003F39A8">
        <w:rPr>
          <w:color w:val="auto"/>
          <w:sz w:val="22"/>
          <w:szCs w:val="22"/>
        </w:rPr>
        <w:t xml:space="preserve"> April 13</w:t>
      </w:r>
      <w:r w:rsidR="002552E7" w:rsidRPr="003F39A8">
        <w:rPr>
          <w:color w:val="auto"/>
          <w:sz w:val="22"/>
          <w:szCs w:val="22"/>
          <w:vertAlign w:val="superscript"/>
        </w:rPr>
        <w:t>th</w:t>
      </w:r>
      <w:r w:rsidR="002552E7" w:rsidRPr="003F39A8">
        <w:rPr>
          <w:color w:val="auto"/>
          <w:sz w:val="22"/>
          <w:szCs w:val="22"/>
        </w:rPr>
        <w:t xml:space="preserve">, 2022. </w:t>
      </w:r>
    </w:p>
    <w:p w14:paraId="55FCAEB4" w14:textId="77777777" w:rsidR="002737F5" w:rsidRPr="003F39A8" w:rsidRDefault="002737F5" w:rsidP="002737F5">
      <w:pPr>
        <w:pStyle w:val="Default"/>
        <w:rPr>
          <w:color w:val="auto"/>
          <w:sz w:val="22"/>
          <w:szCs w:val="22"/>
        </w:rPr>
      </w:pPr>
    </w:p>
    <w:p w14:paraId="11ABE82F" w14:textId="44759F32" w:rsidR="002737F5" w:rsidRPr="003F39A8" w:rsidRDefault="002737F5" w:rsidP="002737F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F39A8">
        <w:rPr>
          <w:rStyle w:val="normaltextrun"/>
          <w:rFonts w:ascii="Calibri" w:hAnsi="Calibri" w:cs="Calibri"/>
          <w:sz w:val="22"/>
          <w:szCs w:val="22"/>
        </w:rPr>
        <w:t>Notice to Reader for the Twelve Months Ended June 30</w:t>
      </w:r>
      <w:r w:rsidRPr="003F39A8"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 w:rsidRPr="003F39A8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gramStart"/>
      <w:r w:rsidRPr="003F39A8">
        <w:rPr>
          <w:rStyle w:val="normaltextrun"/>
          <w:rFonts w:ascii="Calibri" w:hAnsi="Calibri" w:cs="Calibri"/>
          <w:sz w:val="22"/>
          <w:szCs w:val="22"/>
        </w:rPr>
        <w:t>202</w:t>
      </w:r>
      <w:r w:rsidR="00DA2509" w:rsidRPr="003F39A8">
        <w:rPr>
          <w:rStyle w:val="normaltextrun"/>
          <w:rFonts w:ascii="Calibri" w:hAnsi="Calibri" w:cs="Calibri"/>
          <w:sz w:val="22"/>
          <w:szCs w:val="22"/>
        </w:rPr>
        <w:t>2</w:t>
      </w:r>
      <w:proofErr w:type="gramEnd"/>
      <w:r w:rsidRPr="003F39A8">
        <w:rPr>
          <w:rStyle w:val="eop"/>
          <w:rFonts w:ascii="Calibri" w:hAnsi="Calibri" w:cs="Calibri"/>
          <w:sz w:val="22"/>
          <w:szCs w:val="22"/>
        </w:rPr>
        <w:t> </w:t>
      </w:r>
    </w:p>
    <w:p w14:paraId="0AF6FFF6" w14:textId="77777777" w:rsidR="002737F5" w:rsidRPr="003F39A8" w:rsidRDefault="002737F5" w:rsidP="12A69718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227BE14B">
        <w:rPr>
          <w:rStyle w:val="normaltextrun"/>
          <w:rFonts w:ascii="Calibri" w:hAnsi="Calibri" w:cs="Calibri"/>
          <w:sz w:val="22"/>
          <w:szCs w:val="22"/>
        </w:rPr>
        <w:t>Craig Madlin presented the report, explaining that a ‘Notice to Reader’ is not as exhaustive as a ‘Review Engagement’ or an ‘Audit’ statement but can still determine if the organization is in compliance with standard accounting practices. </w:t>
      </w:r>
      <w:r w:rsidRPr="227BE14B">
        <w:rPr>
          <w:rStyle w:val="eop"/>
          <w:rFonts w:ascii="Calibri" w:hAnsi="Calibri" w:cs="Calibri"/>
          <w:sz w:val="22"/>
          <w:szCs w:val="22"/>
        </w:rPr>
        <w:t> </w:t>
      </w:r>
    </w:p>
    <w:p w14:paraId="40C62C47" w14:textId="6C4FB508" w:rsidR="002737F5" w:rsidRPr="003F39A8" w:rsidRDefault="002737F5" w:rsidP="00752BCB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F39A8">
        <w:rPr>
          <w:rStyle w:val="normaltextrun"/>
          <w:rFonts w:ascii="Calibri" w:hAnsi="Calibri" w:cs="Calibri"/>
          <w:sz w:val="22"/>
          <w:szCs w:val="22"/>
        </w:rPr>
        <w:t>Craig Madlin informed the student body that the organization’s assets have increased due to the Covid#19 pandemic inhibiting operation</w:t>
      </w:r>
      <w:r w:rsidR="0030180E" w:rsidRPr="003F39A8">
        <w:rPr>
          <w:rStyle w:val="normaltextrun"/>
          <w:rFonts w:ascii="Calibri" w:hAnsi="Calibri" w:cs="Calibri"/>
          <w:sz w:val="22"/>
          <w:szCs w:val="22"/>
        </w:rPr>
        <w:t>s</w:t>
      </w:r>
      <w:r w:rsidRPr="003F39A8">
        <w:rPr>
          <w:rStyle w:val="normaltextrun"/>
          <w:rFonts w:ascii="Calibri" w:hAnsi="Calibri" w:cs="Calibri"/>
          <w:sz w:val="22"/>
          <w:szCs w:val="22"/>
        </w:rPr>
        <w:t xml:space="preserve">, a reduction in staff and a decline in student body engagement with remote events and activities. </w:t>
      </w:r>
      <w:r w:rsidR="00665F19" w:rsidRPr="003F39A8">
        <w:rPr>
          <w:rStyle w:val="normaltextrun"/>
          <w:rFonts w:ascii="Calibri" w:hAnsi="Calibri" w:cs="Calibri"/>
          <w:sz w:val="22"/>
          <w:szCs w:val="22"/>
        </w:rPr>
        <w:t>As a result</w:t>
      </w:r>
      <w:r w:rsidR="0030180E" w:rsidRPr="003F39A8">
        <w:rPr>
          <w:rStyle w:val="normaltextrun"/>
          <w:rFonts w:ascii="Calibri" w:hAnsi="Calibri" w:cs="Calibri"/>
          <w:sz w:val="22"/>
          <w:szCs w:val="22"/>
        </w:rPr>
        <w:t>, with enrolment increasing to pre-</w:t>
      </w:r>
      <w:r w:rsidR="00584128" w:rsidRPr="003F39A8">
        <w:rPr>
          <w:rStyle w:val="normaltextrun"/>
          <w:rFonts w:ascii="Calibri" w:hAnsi="Calibri" w:cs="Calibri"/>
          <w:sz w:val="22"/>
          <w:szCs w:val="22"/>
        </w:rPr>
        <w:t xml:space="preserve">pandemic </w:t>
      </w:r>
      <w:r w:rsidR="009935D8" w:rsidRPr="003F39A8">
        <w:rPr>
          <w:rStyle w:val="normaltextrun"/>
          <w:rFonts w:ascii="Calibri" w:hAnsi="Calibri" w:cs="Calibri"/>
          <w:sz w:val="22"/>
          <w:szCs w:val="22"/>
        </w:rPr>
        <w:t>figures</w:t>
      </w:r>
      <w:r w:rsidR="00665F19" w:rsidRPr="003F39A8">
        <w:rPr>
          <w:rStyle w:val="normaltextrun"/>
          <w:rFonts w:ascii="Calibri" w:hAnsi="Calibri" w:cs="Calibri"/>
          <w:sz w:val="22"/>
          <w:szCs w:val="22"/>
        </w:rPr>
        <w:t xml:space="preserve">, significant </w:t>
      </w:r>
      <w:r w:rsidR="007433E0" w:rsidRPr="003F39A8">
        <w:rPr>
          <w:rStyle w:val="normaltextrun"/>
          <w:rFonts w:ascii="Calibri" w:hAnsi="Calibri" w:cs="Calibri"/>
          <w:sz w:val="22"/>
          <w:szCs w:val="22"/>
        </w:rPr>
        <w:t xml:space="preserve">long-term </w:t>
      </w:r>
      <w:r w:rsidR="00665F19" w:rsidRPr="003F39A8">
        <w:rPr>
          <w:rStyle w:val="normaltextrun"/>
          <w:rFonts w:ascii="Calibri" w:hAnsi="Calibri" w:cs="Calibri"/>
          <w:sz w:val="22"/>
          <w:szCs w:val="22"/>
        </w:rPr>
        <w:t xml:space="preserve">investment </w:t>
      </w:r>
      <w:r w:rsidR="00DB77ED" w:rsidRPr="003F39A8">
        <w:rPr>
          <w:rStyle w:val="normaltextrun"/>
          <w:rFonts w:ascii="Calibri" w:hAnsi="Calibri" w:cs="Calibri"/>
          <w:sz w:val="22"/>
          <w:szCs w:val="22"/>
        </w:rPr>
        <w:t>has</w:t>
      </w:r>
      <w:r w:rsidR="00665F19" w:rsidRPr="003F39A8">
        <w:rPr>
          <w:rStyle w:val="normaltextrun"/>
          <w:rFonts w:ascii="Calibri" w:hAnsi="Calibri" w:cs="Calibri"/>
          <w:sz w:val="22"/>
          <w:szCs w:val="22"/>
        </w:rPr>
        <w:t xml:space="preserve"> be</w:t>
      </w:r>
      <w:r w:rsidR="00DB77ED" w:rsidRPr="003F39A8">
        <w:rPr>
          <w:rStyle w:val="normaltextrun"/>
          <w:rFonts w:ascii="Calibri" w:hAnsi="Calibri" w:cs="Calibri"/>
          <w:sz w:val="22"/>
          <w:szCs w:val="22"/>
        </w:rPr>
        <w:t>en</w:t>
      </w:r>
      <w:r w:rsidR="00665F19" w:rsidRPr="003F39A8">
        <w:rPr>
          <w:rStyle w:val="normaltextrun"/>
          <w:rFonts w:ascii="Calibri" w:hAnsi="Calibri" w:cs="Calibri"/>
          <w:sz w:val="22"/>
          <w:szCs w:val="22"/>
        </w:rPr>
        <w:t xml:space="preserve"> made</w:t>
      </w:r>
      <w:r w:rsidR="00DE41F9" w:rsidRPr="003F39A8">
        <w:rPr>
          <w:rStyle w:val="normaltextrun"/>
          <w:rFonts w:ascii="Calibri" w:hAnsi="Calibri" w:cs="Calibri"/>
          <w:sz w:val="22"/>
          <w:szCs w:val="22"/>
        </w:rPr>
        <w:t xml:space="preserve"> in CSU </w:t>
      </w:r>
      <w:r w:rsidR="00DB77ED" w:rsidRPr="003F39A8">
        <w:rPr>
          <w:rStyle w:val="normaltextrun"/>
          <w:rFonts w:ascii="Calibri" w:hAnsi="Calibri" w:cs="Calibri"/>
          <w:sz w:val="22"/>
          <w:szCs w:val="22"/>
        </w:rPr>
        <w:t xml:space="preserve">operated </w:t>
      </w:r>
      <w:r w:rsidR="00871C4B" w:rsidRPr="003F39A8">
        <w:rPr>
          <w:rStyle w:val="normaltextrun"/>
          <w:rFonts w:ascii="Calibri" w:hAnsi="Calibri" w:cs="Calibri"/>
          <w:sz w:val="22"/>
          <w:szCs w:val="22"/>
        </w:rPr>
        <w:t>spaces</w:t>
      </w:r>
      <w:r w:rsidR="0037227A" w:rsidRPr="003F39A8">
        <w:rPr>
          <w:rStyle w:val="normaltextrun"/>
          <w:rFonts w:ascii="Calibri" w:hAnsi="Calibri" w:cs="Calibri"/>
          <w:sz w:val="22"/>
          <w:szCs w:val="22"/>
        </w:rPr>
        <w:t xml:space="preserve"> along with an increased budget</w:t>
      </w:r>
      <w:r w:rsidR="008C6297" w:rsidRPr="003F39A8">
        <w:rPr>
          <w:rStyle w:val="normaltextrun"/>
          <w:rFonts w:ascii="Calibri" w:hAnsi="Calibri" w:cs="Calibri"/>
          <w:sz w:val="22"/>
          <w:szCs w:val="22"/>
        </w:rPr>
        <w:t xml:space="preserve"> for the 2022/2023 academic year.</w:t>
      </w:r>
    </w:p>
    <w:p w14:paraId="45BF56D4" w14:textId="37A60927" w:rsidR="002737F5" w:rsidRPr="003F39A8" w:rsidRDefault="002737F5" w:rsidP="002737F5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F39A8">
        <w:rPr>
          <w:rStyle w:val="normaltextrun"/>
          <w:rFonts w:ascii="Calibri" w:hAnsi="Calibri" w:cs="Calibri"/>
          <w:sz w:val="22"/>
          <w:szCs w:val="22"/>
        </w:rPr>
        <w:t xml:space="preserve">Motion made to approve the report as presented by </w:t>
      </w:r>
      <w:r w:rsidR="00346ADB" w:rsidRPr="003F39A8">
        <w:rPr>
          <w:rStyle w:val="cf01"/>
          <w:rFonts w:asciiTheme="minorHAnsi" w:hAnsiTheme="minorHAnsi" w:cstheme="minorHAnsi"/>
          <w:color w:val="auto"/>
          <w:sz w:val="22"/>
          <w:szCs w:val="22"/>
        </w:rPr>
        <w:t>Zahraa Alabdulhussein</w:t>
      </w:r>
      <w:r w:rsidRPr="003F39A8">
        <w:rPr>
          <w:rStyle w:val="normaltextrun"/>
          <w:rFonts w:ascii="Calibri" w:hAnsi="Calibri" w:cs="Calibri"/>
          <w:sz w:val="22"/>
          <w:szCs w:val="22"/>
        </w:rPr>
        <w:t xml:space="preserve"> and seconded by To</w:t>
      </w:r>
      <w:r w:rsidR="00665F19" w:rsidRPr="003F39A8">
        <w:rPr>
          <w:rStyle w:val="normaltextrun"/>
          <w:rFonts w:ascii="Calibri" w:hAnsi="Calibri" w:cs="Calibri"/>
          <w:sz w:val="22"/>
          <w:szCs w:val="22"/>
        </w:rPr>
        <w:t>oba Noor</w:t>
      </w:r>
      <w:r w:rsidRPr="003F39A8">
        <w:rPr>
          <w:rStyle w:val="normaltextrun"/>
          <w:rFonts w:ascii="Calibri" w:hAnsi="Calibri" w:cs="Calibri"/>
          <w:sz w:val="22"/>
          <w:szCs w:val="22"/>
        </w:rPr>
        <w:t>. The motion was carried. </w:t>
      </w:r>
      <w:r w:rsidRPr="003F39A8">
        <w:rPr>
          <w:rStyle w:val="eop"/>
          <w:rFonts w:ascii="Calibri" w:hAnsi="Calibri" w:cs="Calibri"/>
          <w:sz w:val="22"/>
          <w:szCs w:val="22"/>
        </w:rPr>
        <w:t> </w:t>
      </w:r>
    </w:p>
    <w:p w14:paraId="429D47B7" w14:textId="77777777" w:rsidR="00752BCB" w:rsidRPr="003F39A8" w:rsidRDefault="00752BCB" w:rsidP="003018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8055DFE" w14:textId="20F38C87" w:rsidR="00B8145E" w:rsidRPr="003F39A8" w:rsidRDefault="00B8145E" w:rsidP="00B8145E">
      <w:pPr>
        <w:pStyle w:val="Default"/>
        <w:rPr>
          <w:color w:val="auto"/>
          <w:sz w:val="22"/>
          <w:szCs w:val="22"/>
        </w:rPr>
      </w:pPr>
    </w:p>
    <w:p w14:paraId="32DC465C" w14:textId="598620A6" w:rsidR="0025292A" w:rsidRPr="003F39A8" w:rsidRDefault="0025292A" w:rsidP="00DA2509">
      <w:pPr>
        <w:pStyle w:val="ListParagraph"/>
        <w:numPr>
          <w:ilvl w:val="0"/>
          <w:numId w:val="2"/>
        </w:numPr>
      </w:pPr>
      <w:r w:rsidRPr="003F39A8">
        <w:t>CSU Events</w:t>
      </w:r>
    </w:p>
    <w:p w14:paraId="478411C9" w14:textId="5ADCE94E" w:rsidR="0025292A" w:rsidRPr="003F39A8" w:rsidRDefault="0025292A" w:rsidP="00B70BE8">
      <w:pPr>
        <w:pStyle w:val="ListParagraph"/>
        <w:numPr>
          <w:ilvl w:val="0"/>
          <w:numId w:val="15"/>
        </w:numPr>
      </w:pPr>
      <w:r w:rsidRPr="003F39A8">
        <w:t>Tori Arnett recapped the remote events the CSU had arranged or collaborated on during the 202</w:t>
      </w:r>
      <w:r w:rsidR="00F34A98" w:rsidRPr="003F39A8">
        <w:t>2</w:t>
      </w:r>
      <w:r w:rsidRPr="003F39A8">
        <w:t>/2</w:t>
      </w:r>
      <w:r w:rsidR="00F34A98" w:rsidRPr="003F39A8">
        <w:t>3</w:t>
      </w:r>
      <w:r w:rsidRPr="003F39A8">
        <w:t xml:space="preserve"> academic year</w:t>
      </w:r>
      <w:r w:rsidR="00F34A98" w:rsidRPr="003F39A8">
        <w:t xml:space="preserve"> so far</w:t>
      </w:r>
      <w:r w:rsidRPr="003F39A8">
        <w:t>, including:</w:t>
      </w:r>
    </w:p>
    <w:p w14:paraId="30AB281C" w14:textId="5941A1FD" w:rsidR="0025292A" w:rsidRPr="003F39A8" w:rsidRDefault="0025292A" w:rsidP="00B70BE8">
      <w:pPr>
        <w:pStyle w:val="ListParagraph"/>
        <w:numPr>
          <w:ilvl w:val="0"/>
          <w:numId w:val="16"/>
        </w:numPr>
      </w:pPr>
      <w:r w:rsidRPr="003F39A8">
        <w:t>Weekly Kahoot quizzes</w:t>
      </w:r>
    </w:p>
    <w:p w14:paraId="0C27CC3D" w14:textId="3A8A3A68" w:rsidR="00EF42F7" w:rsidRPr="003F39A8" w:rsidRDefault="0004664F" w:rsidP="00B70BE8">
      <w:pPr>
        <w:pStyle w:val="ListParagraph"/>
        <w:numPr>
          <w:ilvl w:val="0"/>
          <w:numId w:val="16"/>
        </w:numPr>
      </w:pPr>
      <w:r w:rsidRPr="003F39A8">
        <w:t xml:space="preserve">Virtual Yoga </w:t>
      </w:r>
    </w:p>
    <w:p w14:paraId="5E8D1B54" w14:textId="5F997019" w:rsidR="0025292A" w:rsidRPr="003F39A8" w:rsidRDefault="00EF42F7" w:rsidP="00B70BE8">
      <w:pPr>
        <w:pStyle w:val="ListParagraph"/>
        <w:numPr>
          <w:ilvl w:val="0"/>
          <w:numId w:val="16"/>
        </w:numPr>
      </w:pPr>
      <w:r w:rsidRPr="003F39A8">
        <w:t xml:space="preserve">Desjardins Financial Seminar </w:t>
      </w:r>
    </w:p>
    <w:p w14:paraId="665E3EFA" w14:textId="2CEBB8EB" w:rsidR="0025292A" w:rsidRPr="003F39A8" w:rsidRDefault="00EF42F7" w:rsidP="00B70BE8">
      <w:pPr>
        <w:pStyle w:val="ListParagraph"/>
        <w:numPr>
          <w:ilvl w:val="0"/>
          <w:numId w:val="16"/>
        </w:numPr>
      </w:pPr>
      <w:r w:rsidRPr="003F39A8">
        <w:t>CFL Game</w:t>
      </w:r>
    </w:p>
    <w:p w14:paraId="2F1F68DF" w14:textId="64E73416" w:rsidR="0025292A" w:rsidRPr="003F39A8" w:rsidRDefault="00A92C80" w:rsidP="00B70BE8">
      <w:pPr>
        <w:pStyle w:val="ListParagraph"/>
        <w:numPr>
          <w:ilvl w:val="0"/>
          <w:numId w:val="16"/>
        </w:numPr>
      </w:pPr>
      <w:r w:rsidRPr="003F39A8">
        <w:t>Drag Bingo</w:t>
      </w:r>
    </w:p>
    <w:p w14:paraId="6306FF5D" w14:textId="7733384A" w:rsidR="0025292A" w:rsidRPr="003F39A8" w:rsidRDefault="00525201" w:rsidP="00B70BE8">
      <w:pPr>
        <w:pStyle w:val="ListParagraph"/>
        <w:numPr>
          <w:ilvl w:val="0"/>
          <w:numId w:val="16"/>
        </w:numPr>
      </w:pPr>
      <w:r w:rsidRPr="003F39A8">
        <w:t>Giv</w:t>
      </w:r>
      <w:r w:rsidR="00661719" w:rsidRPr="003F39A8">
        <w:t xml:space="preserve">eaways </w:t>
      </w:r>
    </w:p>
    <w:p w14:paraId="1E7F7026" w14:textId="14C612AD" w:rsidR="0025292A" w:rsidRPr="003F39A8" w:rsidRDefault="00EF42F7" w:rsidP="00B70BE8">
      <w:pPr>
        <w:pStyle w:val="ListParagraph"/>
        <w:numPr>
          <w:ilvl w:val="0"/>
          <w:numId w:val="16"/>
        </w:numPr>
      </w:pPr>
      <w:r w:rsidRPr="003F39A8">
        <w:t xml:space="preserve">Pumpkin Carving </w:t>
      </w:r>
    </w:p>
    <w:p w14:paraId="54A5B3C8" w14:textId="73EEE0AF" w:rsidR="00F34A98" w:rsidRPr="003F39A8" w:rsidRDefault="00DA1E5B" w:rsidP="00B70BE8">
      <w:pPr>
        <w:pStyle w:val="ListParagraph"/>
        <w:numPr>
          <w:ilvl w:val="0"/>
          <w:numId w:val="16"/>
        </w:numPr>
      </w:pPr>
      <w:r w:rsidRPr="003F39A8">
        <w:t>Movie Night</w:t>
      </w:r>
      <w:r w:rsidR="00F34A98" w:rsidRPr="003F39A8">
        <w:t>s</w:t>
      </w:r>
      <w:r w:rsidRPr="003F39A8">
        <w:t xml:space="preserve"> </w:t>
      </w:r>
    </w:p>
    <w:p w14:paraId="19FE21B9" w14:textId="14EAF7EF" w:rsidR="0025292A" w:rsidRPr="003F39A8" w:rsidRDefault="00F34A98" w:rsidP="00B70BE8">
      <w:pPr>
        <w:pStyle w:val="ListParagraph"/>
        <w:numPr>
          <w:ilvl w:val="0"/>
          <w:numId w:val="16"/>
        </w:numPr>
      </w:pPr>
      <w:r w:rsidRPr="003F39A8">
        <w:t>Paint Nights</w:t>
      </w:r>
      <w:r w:rsidR="00DA1E5B" w:rsidRPr="003F39A8">
        <w:t xml:space="preserve"> </w:t>
      </w:r>
    </w:p>
    <w:p w14:paraId="296039B8" w14:textId="77777777" w:rsidR="00661719" w:rsidRPr="003F39A8" w:rsidRDefault="00661719" w:rsidP="00B70BE8">
      <w:pPr>
        <w:pStyle w:val="ListParagraph"/>
        <w:numPr>
          <w:ilvl w:val="0"/>
          <w:numId w:val="16"/>
        </w:numPr>
      </w:pPr>
      <w:r w:rsidRPr="003F39A8">
        <w:t>Welcome Pub</w:t>
      </w:r>
    </w:p>
    <w:p w14:paraId="4560675C" w14:textId="0C00A7CB" w:rsidR="0025292A" w:rsidRPr="003F39A8" w:rsidRDefault="00661719" w:rsidP="00B70BE8">
      <w:pPr>
        <w:pStyle w:val="ListParagraph"/>
        <w:numPr>
          <w:ilvl w:val="0"/>
          <w:numId w:val="16"/>
        </w:numPr>
      </w:pPr>
      <w:r w:rsidRPr="003F39A8">
        <w:t xml:space="preserve">Halloween Pub </w:t>
      </w:r>
      <w:r w:rsidR="001F5F42" w:rsidRPr="003F39A8">
        <w:t xml:space="preserve"> </w:t>
      </w:r>
    </w:p>
    <w:p w14:paraId="61303801" w14:textId="50C7DF17" w:rsidR="001F5F42" w:rsidRPr="003F39A8" w:rsidRDefault="002A1A08" w:rsidP="00B70BE8">
      <w:pPr>
        <w:pStyle w:val="ListParagraph"/>
        <w:numPr>
          <w:ilvl w:val="0"/>
          <w:numId w:val="16"/>
        </w:numPr>
      </w:pPr>
      <w:r w:rsidRPr="003F39A8">
        <w:t xml:space="preserve">Part-Time </w:t>
      </w:r>
      <w:r w:rsidR="001F5F42" w:rsidRPr="003F39A8">
        <w:t xml:space="preserve">Job Fair in collaboration with </w:t>
      </w:r>
      <w:r w:rsidRPr="003F39A8">
        <w:t>Career Services</w:t>
      </w:r>
    </w:p>
    <w:p w14:paraId="7F27C231" w14:textId="77777777" w:rsidR="0070632E" w:rsidRPr="003F39A8" w:rsidRDefault="0070632E" w:rsidP="0070632E">
      <w:pPr>
        <w:pStyle w:val="ListParagraph"/>
        <w:widowControl w:val="0"/>
        <w:tabs>
          <w:tab w:val="left" w:pos="1600"/>
          <w:tab w:val="left" w:pos="1601"/>
        </w:tabs>
        <w:autoSpaceDE w:val="0"/>
        <w:autoSpaceDN w:val="0"/>
        <w:spacing w:before="20" w:after="0" w:line="259" w:lineRule="auto"/>
        <w:ind w:left="1600" w:right="138"/>
        <w:contextualSpacing w:val="0"/>
      </w:pPr>
    </w:p>
    <w:p w14:paraId="395748BF" w14:textId="7EDB0CDC" w:rsidR="004E287D" w:rsidRPr="003F39A8" w:rsidRDefault="00336E13" w:rsidP="00B70BE8">
      <w:pPr>
        <w:pStyle w:val="ListParagraph"/>
        <w:numPr>
          <w:ilvl w:val="0"/>
          <w:numId w:val="2"/>
        </w:numPr>
      </w:pPr>
      <w:r w:rsidRPr="003F39A8">
        <w:t>CSU Updates</w:t>
      </w:r>
      <w:r w:rsidR="00AD0E48" w:rsidRPr="003F39A8">
        <w:t xml:space="preserve"> </w:t>
      </w:r>
      <w:r w:rsidR="00603F20" w:rsidRPr="003F39A8">
        <w:t xml:space="preserve"> </w:t>
      </w:r>
    </w:p>
    <w:p w14:paraId="5A012E87" w14:textId="77777777" w:rsidR="0051733B" w:rsidRPr="003F39A8" w:rsidRDefault="00587A17" w:rsidP="002D377A">
      <w:pPr>
        <w:pStyle w:val="ListParagraph"/>
        <w:numPr>
          <w:ilvl w:val="0"/>
          <w:numId w:val="12"/>
        </w:numPr>
      </w:pPr>
      <w:r w:rsidRPr="003F39A8">
        <w:t>Tori Arnett provide</w:t>
      </w:r>
      <w:r w:rsidR="002D377A" w:rsidRPr="003F39A8">
        <w:t xml:space="preserve">d </w:t>
      </w:r>
      <w:r w:rsidR="007C41D7" w:rsidRPr="003F39A8">
        <w:t>updates on the investment</w:t>
      </w:r>
      <w:r w:rsidR="0051733B" w:rsidRPr="003F39A8">
        <w:t xml:space="preserve">s into CSU spaces and other organizational initiatives. </w:t>
      </w:r>
    </w:p>
    <w:p w14:paraId="16BA629B" w14:textId="256A6417" w:rsidR="002D0FBB" w:rsidRPr="003F39A8" w:rsidRDefault="0051733B" w:rsidP="002D377A">
      <w:pPr>
        <w:pStyle w:val="ListParagraph"/>
        <w:numPr>
          <w:ilvl w:val="0"/>
          <w:numId w:val="12"/>
        </w:numPr>
      </w:pPr>
      <w:r>
        <w:t xml:space="preserve">She </w:t>
      </w:r>
      <w:r w:rsidR="005D75B7">
        <w:t>presented the u</w:t>
      </w:r>
      <w:r w:rsidR="00700679">
        <w:t>pdated Prayer and Reflection Centre</w:t>
      </w:r>
      <w:r w:rsidR="007E4B72">
        <w:t>,</w:t>
      </w:r>
      <w:r w:rsidR="00700679">
        <w:t xml:space="preserve"> which has been redecorated </w:t>
      </w:r>
      <w:r w:rsidR="00A17A4C">
        <w:t>a</w:t>
      </w:r>
      <w:r w:rsidR="00BA4A23">
        <w:t>nd</w:t>
      </w:r>
      <w:r w:rsidR="00C57BDF">
        <w:t xml:space="preserve"> now</w:t>
      </w:r>
      <w:r w:rsidR="00BA4A23">
        <w:t xml:space="preserve"> includes</w:t>
      </w:r>
      <w:r w:rsidR="00C57BDF">
        <w:t xml:space="preserve"> </w:t>
      </w:r>
      <w:r w:rsidR="002D0FBB">
        <w:t>pr</w:t>
      </w:r>
      <w:r w:rsidR="00BA4A23">
        <w:t>ayer mats and beads</w:t>
      </w:r>
      <w:r w:rsidR="00C57BDF">
        <w:t xml:space="preserve"> along with new </w:t>
      </w:r>
      <w:r w:rsidR="00AF25CC">
        <w:t>copies</w:t>
      </w:r>
      <w:r w:rsidR="00C57BDF">
        <w:t xml:space="preserve"> of the Torah, </w:t>
      </w:r>
      <w:r w:rsidR="7903D714">
        <w:t>Koran,</w:t>
      </w:r>
      <w:r w:rsidR="00C57BDF">
        <w:t xml:space="preserve"> and Bible </w:t>
      </w:r>
      <w:r w:rsidR="008F328E">
        <w:t>to make the space as inclusive as possible</w:t>
      </w:r>
      <w:bookmarkStart w:id="4" w:name="_Int_01J6j628"/>
      <w:r w:rsidR="008F328E">
        <w:t xml:space="preserve">. </w:t>
      </w:r>
      <w:r w:rsidR="00BA4A23">
        <w:t xml:space="preserve"> </w:t>
      </w:r>
      <w:bookmarkEnd w:id="4"/>
      <w:r w:rsidR="00BA4A23">
        <w:t xml:space="preserve"> </w:t>
      </w:r>
    </w:p>
    <w:p w14:paraId="164CBCFB" w14:textId="51ADAF3B" w:rsidR="00687A30" w:rsidRPr="003F39A8" w:rsidRDefault="0012471E" w:rsidP="002D377A">
      <w:pPr>
        <w:pStyle w:val="ListParagraph"/>
        <w:numPr>
          <w:ilvl w:val="0"/>
          <w:numId w:val="12"/>
        </w:numPr>
      </w:pPr>
      <w:r w:rsidRPr="003F39A8">
        <w:t xml:space="preserve">A memorial tree </w:t>
      </w:r>
      <w:r w:rsidR="00012A16" w:rsidRPr="003F39A8">
        <w:t xml:space="preserve">with a </w:t>
      </w:r>
      <w:r w:rsidR="00A54455" w:rsidRPr="003F39A8">
        <w:t xml:space="preserve">commemorative plaque </w:t>
      </w:r>
      <w:r w:rsidRPr="003F39A8">
        <w:t xml:space="preserve">was </w:t>
      </w:r>
      <w:r w:rsidR="00510098" w:rsidRPr="003F39A8">
        <w:t xml:space="preserve">planted on the campus grounds </w:t>
      </w:r>
      <w:r w:rsidR="0001453E" w:rsidRPr="003F39A8">
        <w:t xml:space="preserve">to acknowledge </w:t>
      </w:r>
      <w:r w:rsidR="00A54455" w:rsidRPr="003F39A8">
        <w:t xml:space="preserve">the </w:t>
      </w:r>
      <w:r w:rsidR="0070607B" w:rsidRPr="003F39A8">
        <w:t xml:space="preserve">mental health challenges </w:t>
      </w:r>
      <w:r w:rsidR="0045327F" w:rsidRPr="003F39A8">
        <w:t xml:space="preserve">students have faced </w:t>
      </w:r>
      <w:r w:rsidR="005E038A" w:rsidRPr="003F39A8">
        <w:t xml:space="preserve">throughout the </w:t>
      </w:r>
      <w:r w:rsidR="00CC0F93" w:rsidRPr="003F39A8">
        <w:t>Covid#19 pandemic</w:t>
      </w:r>
      <w:r w:rsidR="00BD377F" w:rsidRPr="003F39A8">
        <w:t xml:space="preserve"> a</w:t>
      </w:r>
      <w:r w:rsidR="00850368" w:rsidRPr="003F39A8">
        <w:t xml:space="preserve">nd its aftermath. </w:t>
      </w:r>
    </w:p>
    <w:p w14:paraId="24F4C81A" w14:textId="279959EC" w:rsidR="00ED2AF1" w:rsidRPr="003F39A8" w:rsidRDefault="00A867CB" w:rsidP="002D377A">
      <w:pPr>
        <w:pStyle w:val="ListParagraph"/>
        <w:numPr>
          <w:ilvl w:val="0"/>
          <w:numId w:val="12"/>
        </w:numPr>
      </w:pPr>
      <w:r w:rsidRPr="003F39A8">
        <w:t xml:space="preserve">An outdoor gym with a variety of equipment </w:t>
      </w:r>
      <w:r w:rsidR="006548B4" w:rsidRPr="003F39A8">
        <w:t xml:space="preserve">will be installed </w:t>
      </w:r>
      <w:r w:rsidR="00836F3E" w:rsidRPr="003F39A8">
        <w:t xml:space="preserve">before the end of the </w:t>
      </w:r>
      <w:r w:rsidR="00C2575C" w:rsidRPr="003F39A8">
        <w:t>fall semester</w:t>
      </w:r>
      <w:r w:rsidR="005D43A1" w:rsidRPr="003F39A8">
        <w:t>. The project will be funded by</w:t>
      </w:r>
      <w:r w:rsidR="006E2B2C" w:rsidRPr="003F39A8">
        <w:t xml:space="preserve"> the ancillary</w:t>
      </w:r>
      <w:r w:rsidR="005D43A1" w:rsidRPr="003F39A8">
        <w:t xml:space="preserve"> </w:t>
      </w:r>
      <w:r w:rsidR="006E2B2C" w:rsidRPr="003F39A8">
        <w:t>greening fee</w:t>
      </w:r>
      <w:r w:rsidR="001002D2" w:rsidRPr="003F39A8">
        <w:t>s</w:t>
      </w:r>
      <w:r w:rsidR="006E2B2C" w:rsidRPr="003F39A8">
        <w:t xml:space="preserve"> collected</w:t>
      </w:r>
      <w:r w:rsidR="001002D2" w:rsidRPr="003F39A8">
        <w:t xml:space="preserve"> from</w:t>
      </w:r>
      <w:r w:rsidR="006E2B2C" w:rsidRPr="003F39A8">
        <w:t xml:space="preserve"> </w:t>
      </w:r>
      <w:r w:rsidR="005109C1" w:rsidRPr="003F39A8">
        <w:t>the students</w:t>
      </w:r>
      <w:r w:rsidR="00CA3701" w:rsidRPr="003F39A8">
        <w:t xml:space="preserve"> each semester. </w:t>
      </w:r>
    </w:p>
    <w:p w14:paraId="5BE54FBF" w14:textId="23AE5161" w:rsidR="002D377A" w:rsidRPr="003F39A8" w:rsidRDefault="00ED2AF1" w:rsidP="007B1B5C">
      <w:pPr>
        <w:pStyle w:val="ListParagraph"/>
        <w:numPr>
          <w:ilvl w:val="0"/>
          <w:numId w:val="12"/>
        </w:numPr>
      </w:pPr>
      <w:r>
        <w:t xml:space="preserve">Additionally, Craig Madlin added that the </w:t>
      </w:r>
      <w:r w:rsidR="00AF7288">
        <w:t>games consoles</w:t>
      </w:r>
      <w:r w:rsidR="00C20B41">
        <w:t xml:space="preserve"> in the student lounge </w:t>
      </w:r>
      <w:r w:rsidR="00AF7288">
        <w:t>ha</w:t>
      </w:r>
      <w:r w:rsidR="001002D2">
        <w:t>ve all</w:t>
      </w:r>
      <w:r w:rsidR="00AF7288">
        <w:t xml:space="preserve"> been up</w:t>
      </w:r>
      <w:r w:rsidR="00C20B41">
        <w:t>graded</w:t>
      </w:r>
      <w:r w:rsidR="00364DB9">
        <w:t>. T</w:t>
      </w:r>
      <w:r w:rsidR="0016555B">
        <w:t xml:space="preserve">he </w:t>
      </w:r>
      <w:r w:rsidR="00B2625E">
        <w:t>fabrication</w:t>
      </w:r>
      <w:r w:rsidR="0016555B">
        <w:t xml:space="preserve"> work required to </w:t>
      </w:r>
      <w:r w:rsidR="002B718C">
        <w:t xml:space="preserve">install and </w:t>
      </w:r>
      <w:r w:rsidR="00177CC1">
        <w:t>display</w:t>
      </w:r>
      <w:r w:rsidR="001C46F3">
        <w:t xml:space="preserve"> them underneath the televisions in the space ha</w:t>
      </w:r>
      <w:r w:rsidR="004C4709">
        <w:t>s also</w:t>
      </w:r>
      <w:r w:rsidR="001C46F3">
        <w:t xml:space="preserve"> been completed</w:t>
      </w:r>
      <w:bookmarkStart w:id="5" w:name="_Int_UTK9p0fz"/>
      <w:r w:rsidR="001C46F3">
        <w:t xml:space="preserve">. </w:t>
      </w:r>
      <w:r w:rsidR="00B2625E">
        <w:t xml:space="preserve"> </w:t>
      </w:r>
      <w:bookmarkEnd w:id="5"/>
      <w:r w:rsidR="00AF7288">
        <w:t xml:space="preserve"> </w:t>
      </w:r>
    </w:p>
    <w:p w14:paraId="5C90FB6A" w14:textId="720EA6D9" w:rsidR="005109C1" w:rsidRPr="003F39A8" w:rsidRDefault="005109C1" w:rsidP="007B1B5C">
      <w:pPr>
        <w:pStyle w:val="ListParagraph"/>
        <w:numPr>
          <w:ilvl w:val="0"/>
          <w:numId w:val="12"/>
        </w:numPr>
      </w:pPr>
      <w:r w:rsidRPr="003F39A8">
        <w:t xml:space="preserve">Habiba Hafizi thanked Tori Arnett for the </w:t>
      </w:r>
      <w:r w:rsidR="00A3603F" w:rsidRPr="003F39A8">
        <w:t>renovations to the Prayer and Reflection Centre and mentioned how often she uses the space since</w:t>
      </w:r>
      <w:r w:rsidR="0083071C" w:rsidRPr="003F39A8">
        <w:t xml:space="preserve"> the changes were made. </w:t>
      </w:r>
    </w:p>
    <w:p w14:paraId="433711F5" w14:textId="77777777" w:rsidR="00ED2AF1" w:rsidRPr="003F39A8" w:rsidRDefault="00ED2AF1" w:rsidP="00ED2AF1">
      <w:pPr>
        <w:pStyle w:val="ListParagraph"/>
        <w:ind w:left="1600"/>
      </w:pPr>
    </w:p>
    <w:p w14:paraId="2217AE31" w14:textId="77777777" w:rsidR="008D43A7" w:rsidRPr="003F39A8" w:rsidRDefault="00E15B6C" w:rsidP="00B70BE8">
      <w:pPr>
        <w:pStyle w:val="ListParagraph"/>
        <w:numPr>
          <w:ilvl w:val="0"/>
          <w:numId w:val="2"/>
        </w:numPr>
      </w:pPr>
      <w:r w:rsidRPr="003F39A8">
        <w:t>Adjournment</w:t>
      </w:r>
    </w:p>
    <w:p w14:paraId="01826432" w14:textId="63B61F0E" w:rsidR="00D110AA" w:rsidRPr="003F39A8" w:rsidRDefault="006C60F3" w:rsidP="00B70BE8">
      <w:pPr>
        <w:pStyle w:val="ListParagraph"/>
        <w:numPr>
          <w:ilvl w:val="0"/>
          <w:numId w:val="4"/>
        </w:numPr>
      </w:pPr>
      <w:r w:rsidRPr="12A69718">
        <w:rPr>
          <w:rStyle w:val="cf01"/>
          <w:rFonts w:asciiTheme="minorHAnsi" w:hAnsiTheme="minorHAnsi" w:cstheme="minorBidi"/>
          <w:color w:val="auto"/>
          <w:sz w:val="22"/>
          <w:szCs w:val="22"/>
        </w:rPr>
        <w:t>Zahraa Alabdulhussein</w:t>
      </w:r>
      <w:r w:rsidR="00E15B6C">
        <w:t xml:space="preserve"> motioned </w:t>
      </w:r>
      <w:r w:rsidR="00890E03">
        <w:t xml:space="preserve">to </w:t>
      </w:r>
      <w:r w:rsidR="00E15B6C">
        <w:t>adjourn</w:t>
      </w:r>
      <w:r w:rsidR="008D43A7">
        <w:t xml:space="preserve"> the meet</w:t>
      </w:r>
      <w:r w:rsidR="00E15B6C">
        <w:t xml:space="preserve">ing and </w:t>
      </w:r>
      <w:r w:rsidR="00E945D1">
        <w:t xml:space="preserve">was seconded by </w:t>
      </w:r>
      <w:r>
        <w:t>Halimah Hafizi</w:t>
      </w:r>
      <w:r w:rsidR="008D43A7">
        <w:t xml:space="preserve">. The motion was </w:t>
      </w:r>
      <w:r w:rsidR="36874FB2">
        <w:t>carried</w:t>
      </w:r>
      <w:r w:rsidR="00E15B6C">
        <w:t>.</w:t>
      </w:r>
      <w:r w:rsidR="008D43A7">
        <w:t xml:space="preserve"> </w:t>
      </w:r>
    </w:p>
    <w:p w14:paraId="71F6EDF3" w14:textId="77777777" w:rsidR="0083071C" w:rsidRPr="003F39A8" w:rsidRDefault="0083071C" w:rsidP="0083071C"/>
    <w:p w14:paraId="024A9634" w14:textId="77777777" w:rsidR="00D45C76" w:rsidRPr="003F39A8" w:rsidRDefault="00D45C76" w:rsidP="00D45C76">
      <w:pPr>
        <w:pStyle w:val="ListParagraph"/>
        <w:ind w:left="1440"/>
      </w:pPr>
    </w:p>
    <w:p w14:paraId="4AD059C5" w14:textId="6E6F67ED" w:rsidR="00D110AA" w:rsidRPr="003F39A8" w:rsidRDefault="00D110AA" w:rsidP="00D110AA">
      <w:r w:rsidRPr="003F39A8">
        <w:lastRenderedPageBreak/>
        <w:t>Certified by:</w:t>
      </w:r>
    </w:p>
    <w:p w14:paraId="566B7688" w14:textId="6CB5C975" w:rsidR="001C6F40" w:rsidRPr="003F39A8" w:rsidRDefault="001C6F40" w:rsidP="00D110AA">
      <w:r w:rsidRPr="003F39A8">
        <w:t>Chair of the Board</w:t>
      </w:r>
      <w:r w:rsidR="000C0109" w:rsidRPr="003F39A8">
        <w:t xml:space="preserve"> </w:t>
      </w:r>
    </w:p>
    <w:p w14:paraId="3610B408" w14:textId="1FFA0A57" w:rsidR="00D110AA" w:rsidRPr="003F39A8" w:rsidRDefault="001C6F40" w:rsidP="00D110AA">
      <w:r w:rsidRPr="003F39A8">
        <w:br/>
      </w:r>
      <w:r w:rsidR="00D110AA" w:rsidRPr="003F39A8">
        <w:t xml:space="preserve">Name: </w:t>
      </w:r>
      <w:r w:rsidR="00D110AA" w:rsidRPr="003F39A8">
        <w:tab/>
      </w:r>
      <w:r w:rsidR="00D110AA" w:rsidRPr="003F39A8">
        <w:tab/>
      </w:r>
      <w:r w:rsidR="00D110AA" w:rsidRPr="003F39A8">
        <w:tab/>
      </w:r>
      <w:r w:rsidR="00D110AA" w:rsidRPr="003F39A8">
        <w:tab/>
      </w:r>
      <w:r w:rsidR="00D110AA" w:rsidRPr="003F39A8">
        <w:tab/>
      </w:r>
      <w:r w:rsidR="00D110AA" w:rsidRPr="003F39A8">
        <w:tab/>
        <w:t xml:space="preserve">Signature: </w:t>
      </w:r>
      <w:r w:rsidR="00D110AA" w:rsidRPr="003F39A8">
        <w:tab/>
      </w:r>
      <w:r w:rsidR="00D110AA" w:rsidRPr="003F39A8">
        <w:tab/>
      </w:r>
      <w:r w:rsidR="00D110AA" w:rsidRPr="003F39A8">
        <w:tab/>
      </w:r>
      <w:r w:rsidR="00D110AA" w:rsidRPr="003F39A8">
        <w:tab/>
        <w:t>Date:</w:t>
      </w:r>
    </w:p>
    <w:p w14:paraId="39D76C1A" w14:textId="77777777" w:rsidR="00D110AA" w:rsidRPr="003F39A8" w:rsidRDefault="00D110AA" w:rsidP="00D110AA"/>
    <w:p w14:paraId="185AE914" w14:textId="463C07B5" w:rsidR="00D110AA" w:rsidRPr="003F39A8" w:rsidRDefault="001C6F40" w:rsidP="00D110AA">
      <w:r w:rsidRPr="003F39A8">
        <w:t>Board Secretary</w:t>
      </w:r>
    </w:p>
    <w:p w14:paraId="72AC709D" w14:textId="77777777" w:rsidR="00BB39AB" w:rsidRPr="003F39A8" w:rsidRDefault="00D110AA" w:rsidP="0058349D">
      <w:r w:rsidRPr="003F39A8">
        <w:t xml:space="preserve">Name: </w:t>
      </w:r>
      <w:r w:rsidRPr="003F39A8">
        <w:tab/>
      </w:r>
      <w:r w:rsidRPr="003F39A8">
        <w:tab/>
      </w:r>
      <w:r w:rsidRPr="003F39A8">
        <w:tab/>
      </w:r>
      <w:r w:rsidRPr="003F39A8">
        <w:tab/>
      </w:r>
      <w:r w:rsidRPr="003F39A8">
        <w:tab/>
      </w:r>
      <w:r w:rsidRPr="003F39A8">
        <w:tab/>
        <w:t xml:space="preserve">Signature: </w:t>
      </w:r>
      <w:r w:rsidRPr="003F39A8">
        <w:tab/>
      </w:r>
      <w:r w:rsidRPr="003F39A8">
        <w:tab/>
      </w:r>
      <w:r w:rsidRPr="003F39A8">
        <w:tab/>
      </w:r>
      <w:r w:rsidRPr="003F39A8">
        <w:tab/>
        <w:t>Date:</w:t>
      </w:r>
    </w:p>
    <w:sectPr w:rsidR="00BB39AB" w:rsidRPr="003F39A8" w:rsidSect="0042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2F96" w14:textId="77777777" w:rsidR="00DF5C50" w:rsidRDefault="00DF5C50" w:rsidP="0007376A">
      <w:pPr>
        <w:spacing w:after="0" w:line="240" w:lineRule="auto"/>
      </w:pPr>
      <w:r>
        <w:separator/>
      </w:r>
    </w:p>
  </w:endnote>
  <w:endnote w:type="continuationSeparator" w:id="0">
    <w:p w14:paraId="1E6D57C2" w14:textId="77777777" w:rsidR="00DF5C50" w:rsidRDefault="00DF5C50" w:rsidP="0007376A">
      <w:pPr>
        <w:spacing w:after="0" w:line="240" w:lineRule="auto"/>
      </w:pPr>
      <w:r>
        <w:continuationSeparator/>
      </w:r>
    </w:p>
  </w:endnote>
  <w:endnote w:type="continuationNotice" w:id="1">
    <w:p w14:paraId="3678F6BB" w14:textId="77777777" w:rsidR="00DF5C50" w:rsidRDefault="00DF5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5CB2" w14:textId="77777777" w:rsidR="00DF5C50" w:rsidRDefault="00DF5C50" w:rsidP="0007376A">
      <w:pPr>
        <w:spacing w:after="0" w:line="240" w:lineRule="auto"/>
      </w:pPr>
      <w:r>
        <w:separator/>
      </w:r>
    </w:p>
  </w:footnote>
  <w:footnote w:type="continuationSeparator" w:id="0">
    <w:p w14:paraId="20FDF383" w14:textId="77777777" w:rsidR="00DF5C50" w:rsidRDefault="00DF5C50" w:rsidP="0007376A">
      <w:pPr>
        <w:spacing w:after="0" w:line="240" w:lineRule="auto"/>
      </w:pPr>
      <w:r>
        <w:continuationSeparator/>
      </w:r>
    </w:p>
  </w:footnote>
  <w:footnote w:type="continuationNotice" w:id="1">
    <w:p w14:paraId="75DA8B74" w14:textId="77777777" w:rsidR="00DF5C50" w:rsidRDefault="00DF5C50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47ZbL3CLNcaDu" int2:id="rb6mhkvl">
      <int2:state int2:value="Rejected" int2:type="LegacyProofing"/>
    </int2:textHash>
    <int2:bookmark int2:bookmarkName="_Int_w0S4cAD5" int2:invalidationBookmarkName="" int2:hashCode="RoHRJMxsS3O6q/" int2:id="d0yi0MVj">
      <int2:state int2:value="Rejected" int2:type="AugLoop_Text_Critique"/>
    </int2:bookmark>
    <int2:bookmark int2:bookmarkName="_Int_UTK9p0fz" int2:invalidationBookmarkName="" int2:hashCode="RoHRJMxsS3O6q/" int2:id="HiC5fh67">
      <int2:state int2:value="Rejected" int2:type="AugLoop_Text_Critique"/>
    </int2:bookmark>
    <int2:bookmark int2:bookmarkName="_Int_01J6j628" int2:invalidationBookmarkName="" int2:hashCode="RoHRJMxsS3O6q/" int2:id="Cku5frc5">
      <int2:state int2:value="Rejected" int2:type="AugLoop_Text_Critique"/>
    </int2:bookmark>
    <int2:bookmark int2:bookmarkName="_Int_vHYDww55" int2:invalidationBookmarkName="" int2:hashCode="lfO3NLzzXHF3PD" int2:id="UgKtja9O">
      <int2:state int2:value="Rejected" int2:type="AugLoop_Acronyms_AcronymsCritique"/>
    </int2:bookmark>
    <int2:bookmark int2:bookmarkName="_Int_hNYYk6p4" int2:invalidationBookmarkName="" int2:hashCode="7ElqQcj020goiO" int2:id="A7LavAn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9E3"/>
    <w:multiLevelType w:val="multilevel"/>
    <w:tmpl w:val="CDDA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981A89"/>
    <w:multiLevelType w:val="hybridMultilevel"/>
    <w:tmpl w:val="4398B0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228C2"/>
    <w:multiLevelType w:val="hybridMultilevel"/>
    <w:tmpl w:val="67628AF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5D08B0"/>
    <w:multiLevelType w:val="hybridMultilevel"/>
    <w:tmpl w:val="ECA062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F7397"/>
    <w:multiLevelType w:val="multilevel"/>
    <w:tmpl w:val="95126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DAD2413"/>
    <w:multiLevelType w:val="hybridMultilevel"/>
    <w:tmpl w:val="B8D412F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30C63"/>
    <w:multiLevelType w:val="hybridMultilevel"/>
    <w:tmpl w:val="DDC2F8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87E64"/>
    <w:multiLevelType w:val="hybridMultilevel"/>
    <w:tmpl w:val="E8C21D0A"/>
    <w:lvl w:ilvl="0" w:tplc="FFFFFFFF">
      <w:start w:val="1"/>
      <w:numFmt w:val="decimal"/>
      <w:lvlText w:val="%1."/>
      <w:lvlJc w:val="left"/>
      <w:pPr>
        <w:ind w:left="8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FFFFFFFF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10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3" w:tplc="FFFFFFFF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8" w15:restartNumberingAfterBreak="0">
    <w:nsid w:val="37BA0C05"/>
    <w:multiLevelType w:val="hybridMultilevel"/>
    <w:tmpl w:val="9BA45B7A"/>
    <w:lvl w:ilvl="0" w:tplc="10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48622E3E"/>
    <w:multiLevelType w:val="hybridMultilevel"/>
    <w:tmpl w:val="CDDC1C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E09D0"/>
    <w:multiLevelType w:val="multilevel"/>
    <w:tmpl w:val="1DB4F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19E53FC"/>
    <w:multiLevelType w:val="hybridMultilevel"/>
    <w:tmpl w:val="8090A9B4"/>
    <w:lvl w:ilvl="0" w:tplc="10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2" w15:restartNumberingAfterBreak="0">
    <w:nsid w:val="56AC3E9E"/>
    <w:multiLevelType w:val="hybridMultilevel"/>
    <w:tmpl w:val="E4F2B7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B5092F"/>
    <w:multiLevelType w:val="hybridMultilevel"/>
    <w:tmpl w:val="FB520B18"/>
    <w:lvl w:ilvl="0" w:tplc="10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A82756D"/>
    <w:multiLevelType w:val="hybridMultilevel"/>
    <w:tmpl w:val="B4B4FA5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C81CB6"/>
    <w:multiLevelType w:val="hybridMultilevel"/>
    <w:tmpl w:val="46047CE4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F1430A"/>
    <w:multiLevelType w:val="hybridMultilevel"/>
    <w:tmpl w:val="6CE63D78"/>
    <w:lvl w:ilvl="0" w:tplc="B59CC7AA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65372975"/>
    <w:multiLevelType w:val="hybridMultilevel"/>
    <w:tmpl w:val="3EBC1E22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8" w15:restartNumberingAfterBreak="0">
    <w:nsid w:val="675036BC"/>
    <w:multiLevelType w:val="hybridMultilevel"/>
    <w:tmpl w:val="3CF634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A84E9B"/>
    <w:multiLevelType w:val="hybridMultilevel"/>
    <w:tmpl w:val="595A2E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804E67"/>
    <w:multiLevelType w:val="multilevel"/>
    <w:tmpl w:val="0400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D77A26"/>
    <w:multiLevelType w:val="hybridMultilevel"/>
    <w:tmpl w:val="E906229C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2" w15:restartNumberingAfterBreak="0">
    <w:nsid w:val="7818133C"/>
    <w:multiLevelType w:val="hybridMultilevel"/>
    <w:tmpl w:val="4928D67E"/>
    <w:lvl w:ilvl="0" w:tplc="10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num w:numId="1" w16cid:durableId="230385154">
    <w:abstractNumId w:val="3"/>
  </w:num>
  <w:num w:numId="2" w16cid:durableId="958074656">
    <w:abstractNumId w:val="5"/>
  </w:num>
  <w:num w:numId="3" w16cid:durableId="1414816428">
    <w:abstractNumId w:val="13"/>
  </w:num>
  <w:num w:numId="4" w16cid:durableId="571355971">
    <w:abstractNumId w:val="9"/>
  </w:num>
  <w:num w:numId="5" w16cid:durableId="505436435">
    <w:abstractNumId w:val="19"/>
  </w:num>
  <w:num w:numId="6" w16cid:durableId="1352417900">
    <w:abstractNumId w:val="14"/>
  </w:num>
  <w:num w:numId="7" w16cid:durableId="2001883660">
    <w:abstractNumId w:val="8"/>
  </w:num>
  <w:num w:numId="8" w16cid:durableId="582682733">
    <w:abstractNumId w:val="21"/>
  </w:num>
  <w:num w:numId="9" w16cid:durableId="1112675062">
    <w:abstractNumId w:val="22"/>
  </w:num>
  <w:num w:numId="10" w16cid:durableId="2118868977">
    <w:abstractNumId w:val="7"/>
  </w:num>
  <w:num w:numId="11" w16cid:durableId="1161461141">
    <w:abstractNumId w:val="1"/>
  </w:num>
  <w:num w:numId="12" w16cid:durableId="1868449425">
    <w:abstractNumId w:val="17"/>
  </w:num>
  <w:num w:numId="13" w16cid:durableId="3830208">
    <w:abstractNumId w:val="11"/>
  </w:num>
  <w:num w:numId="14" w16cid:durableId="763233904">
    <w:abstractNumId w:val="16"/>
  </w:num>
  <w:num w:numId="15" w16cid:durableId="258485173">
    <w:abstractNumId w:val="18"/>
  </w:num>
  <w:num w:numId="16" w16cid:durableId="683824991">
    <w:abstractNumId w:val="15"/>
  </w:num>
  <w:num w:numId="17" w16cid:durableId="811601866">
    <w:abstractNumId w:val="4"/>
  </w:num>
  <w:num w:numId="18" w16cid:durableId="1828980443">
    <w:abstractNumId w:val="20"/>
  </w:num>
  <w:num w:numId="19" w16cid:durableId="663315606">
    <w:abstractNumId w:val="0"/>
  </w:num>
  <w:num w:numId="20" w16cid:durableId="762336020">
    <w:abstractNumId w:val="10"/>
  </w:num>
  <w:num w:numId="21" w16cid:durableId="174660496">
    <w:abstractNumId w:val="6"/>
  </w:num>
  <w:num w:numId="22" w16cid:durableId="1846896191">
    <w:abstractNumId w:val="12"/>
  </w:num>
  <w:num w:numId="23" w16cid:durableId="47953800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9C"/>
    <w:rsid w:val="000045CA"/>
    <w:rsid w:val="000058F8"/>
    <w:rsid w:val="0001242E"/>
    <w:rsid w:val="00012A16"/>
    <w:rsid w:val="0001453E"/>
    <w:rsid w:val="0002149B"/>
    <w:rsid w:val="00026C4D"/>
    <w:rsid w:val="00031469"/>
    <w:rsid w:val="0003443E"/>
    <w:rsid w:val="000348EB"/>
    <w:rsid w:val="00037D2A"/>
    <w:rsid w:val="000413C8"/>
    <w:rsid w:val="0004664F"/>
    <w:rsid w:val="00046EA1"/>
    <w:rsid w:val="00061C1A"/>
    <w:rsid w:val="00066C7A"/>
    <w:rsid w:val="0007376A"/>
    <w:rsid w:val="00073E38"/>
    <w:rsid w:val="000805D1"/>
    <w:rsid w:val="00097EB1"/>
    <w:rsid w:val="000B4D24"/>
    <w:rsid w:val="000B4D29"/>
    <w:rsid w:val="000B746E"/>
    <w:rsid w:val="000C0109"/>
    <w:rsid w:val="000C0563"/>
    <w:rsid w:val="000E0F4B"/>
    <w:rsid w:val="000E3644"/>
    <w:rsid w:val="000E77A1"/>
    <w:rsid w:val="000F77A6"/>
    <w:rsid w:val="001002D2"/>
    <w:rsid w:val="0010556B"/>
    <w:rsid w:val="00107EDA"/>
    <w:rsid w:val="001145F7"/>
    <w:rsid w:val="001179C3"/>
    <w:rsid w:val="00122075"/>
    <w:rsid w:val="0012227E"/>
    <w:rsid w:val="0012471E"/>
    <w:rsid w:val="001379A2"/>
    <w:rsid w:val="001411FF"/>
    <w:rsid w:val="00151C87"/>
    <w:rsid w:val="0016555B"/>
    <w:rsid w:val="00172F3A"/>
    <w:rsid w:val="00177CC1"/>
    <w:rsid w:val="00182910"/>
    <w:rsid w:val="00185259"/>
    <w:rsid w:val="00191827"/>
    <w:rsid w:val="001960B6"/>
    <w:rsid w:val="001A0663"/>
    <w:rsid w:val="001C46F3"/>
    <w:rsid w:val="001C6F40"/>
    <w:rsid w:val="001D0856"/>
    <w:rsid w:val="001D6118"/>
    <w:rsid w:val="001D74EB"/>
    <w:rsid w:val="001E0904"/>
    <w:rsid w:val="001F552D"/>
    <w:rsid w:val="001F5F42"/>
    <w:rsid w:val="00200EAB"/>
    <w:rsid w:val="002066EE"/>
    <w:rsid w:val="00217B44"/>
    <w:rsid w:val="00222769"/>
    <w:rsid w:val="00234623"/>
    <w:rsid w:val="00235AEC"/>
    <w:rsid w:val="00235BA7"/>
    <w:rsid w:val="0024723E"/>
    <w:rsid w:val="0025185C"/>
    <w:rsid w:val="00251ED3"/>
    <w:rsid w:val="0025292A"/>
    <w:rsid w:val="002548BC"/>
    <w:rsid w:val="002552E7"/>
    <w:rsid w:val="002611AC"/>
    <w:rsid w:val="002623EC"/>
    <w:rsid w:val="0026339C"/>
    <w:rsid w:val="002669F0"/>
    <w:rsid w:val="00267396"/>
    <w:rsid w:val="002737F5"/>
    <w:rsid w:val="00273E5B"/>
    <w:rsid w:val="00280C29"/>
    <w:rsid w:val="002A113D"/>
    <w:rsid w:val="002A1A08"/>
    <w:rsid w:val="002B718C"/>
    <w:rsid w:val="002D0FBB"/>
    <w:rsid w:val="002D377A"/>
    <w:rsid w:val="002E1A8F"/>
    <w:rsid w:val="002E2DFD"/>
    <w:rsid w:val="002E54D5"/>
    <w:rsid w:val="002E777C"/>
    <w:rsid w:val="0030180E"/>
    <w:rsid w:val="00310C1A"/>
    <w:rsid w:val="003117CC"/>
    <w:rsid w:val="003175D0"/>
    <w:rsid w:val="00324979"/>
    <w:rsid w:val="00325772"/>
    <w:rsid w:val="003276E4"/>
    <w:rsid w:val="00331D5C"/>
    <w:rsid w:val="00335E14"/>
    <w:rsid w:val="00336E13"/>
    <w:rsid w:val="00341620"/>
    <w:rsid w:val="003450B9"/>
    <w:rsid w:val="003460B9"/>
    <w:rsid w:val="00346357"/>
    <w:rsid w:val="00346ADB"/>
    <w:rsid w:val="003512F1"/>
    <w:rsid w:val="00352E6C"/>
    <w:rsid w:val="00353F76"/>
    <w:rsid w:val="00360F99"/>
    <w:rsid w:val="00364DB9"/>
    <w:rsid w:val="0037227A"/>
    <w:rsid w:val="003779E2"/>
    <w:rsid w:val="00386BA0"/>
    <w:rsid w:val="003A28D7"/>
    <w:rsid w:val="003A596B"/>
    <w:rsid w:val="003B45E7"/>
    <w:rsid w:val="003C4845"/>
    <w:rsid w:val="003D2322"/>
    <w:rsid w:val="003D3F1C"/>
    <w:rsid w:val="003D4951"/>
    <w:rsid w:val="003D4E1D"/>
    <w:rsid w:val="003D5950"/>
    <w:rsid w:val="003E2C9D"/>
    <w:rsid w:val="003E2D84"/>
    <w:rsid w:val="003F39A8"/>
    <w:rsid w:val="003F4FE7"/>
    <w:rsid w:val="003F7A13"/>
    <w:rsid w:val="00400FED"/>
    <w:rsid w:val="00406DA7"/>
    <w:rsid w:val="004072A9"/>
    <w:rsid w:val="00421F9A"/>
    <w:rsid w:val="0042697F"/>
    <w:rsid w:val="00431704"/>
    <w:rsid w:val="00434E7F"/>
    <w:rsid w:val="00436499"/>
    <w:rsid w:val="004417C0"/>
    <w:rsid w:val="0045327F"/>
    <w:rsid w:val="004548FA"/>
    <w:rsid w:val="004708DC"/>
    <w:rsid w:val="00477651"/>
    <w:rsid w:val="00481427"/>
    <w:rsid w:val="00484304"/>
    <w:rsid w:val="00486D08"/>
    <w:rsid w:val="004A030E"/>
    <w:rsid w:val="004A3DF1"/>
    <w:rsid w:val="004B3939"/>
    <w:rsid w:val="004B60DA"/>
    <w:rsid w:val="004C049A"/>
    <w:rsid w:val="004C064B"/>
    <w:rsid w:val="004C2B68"/>
    <w:rsid w:val="004C35FA"/>
    <w:rsid w:val="004C4709"/>
    <w:rsid w:val="004D3B6D"/>
    <w:rsid w:val="004E287D"/>
    <w:rsid w:val="004F32B2"/>
    <w:rsid w:val="005018DC"/>
    <w:rsid w:val="00506B67"/>
    <w:rsid w:val="00510098"/>
    <w:rsid w:val="005109C1"/>
    <w:rsid w:val="0051733B"/>
    <w:rsid w:val="00522143"/>
    <w:rsid w:val="00523146"/>
    <w:rsid w:val="00525201"/>
    <w:rsid w:val="00526E72"/>
    <w:rsid w:val="00534402"/>
    <w:rsid w:val="005357CB"/>
    <w:rsid w:val="00540282"/>
    <w:rsid w:val="00553367"/>
    <w:rsid w:val="00560D80"/>
    <w:rsid w:val="0056537D"/>
    <w:rsid w:val="0057548C"/>
    <w:rsid w:val="0058349D"/>
    <w:rsid w:val="00584128"/>
    <w:rsid w:val="00584CE9"/>
    <w:rsid w:val="00587A17"/>
    <w:rsid w:val="005A1CB4"/>
    <w:rsid w:val="005A4113"/>
    <w:rsid w:val="005B6B2D"/>
    <w:rsid w:val="005C651D"/>
    <w:rsid w:val="005D117F"/>
    <w:rsid w:val="005D1E5C"/>
    <w:rsid w:val="005D43A1"/>
    <w:rsid w:val="005D75B7"/>
    <w:rsid w:val="005E038A"/>
    <w:rsid w:val="005E13D0"/>
    <w:rsid w:val="005E3187"/>
    <w:rsid w:val="005F1EFF"/>
    <w:rsid w:val="005F2D00"/>
    <w:rsid w:val="00603F20"/>
    <w:rsid w:val="00604105"/>
    <w:rsid w:val="00611FEB"/>
    <w:rsid w:val="00615136"/>
    <w:rsid w:val="006167C0"/>
    <w:rsid w:val="00627420"/>
    <w:rsid w:val="006317A1"/>
    <w:rsid w:val="00646E95"/>
    <w:rsid w:val="006548B4"/>
    <w:rsid w:val="00660327"/>
    <w:rsid w:val="00661719"/>
    <w:rsid w:val="00661FDD"/>
    <w:rsid w:val="0066448E"/>
    <w:rsid w:val="00664AE2"/>
    <w:rsid w:val="006653D9"/>
    <w:rsid w:val="00665F19"/>
    <w:rsid w:val="0067121B"/>
    <w:rsid w:val="006737EC"/>
    <w:rsid w:val="0068084D"/>
    <w:rsid w:val="00684BAE"/>
    <w:rsid w:val="00686620"/>
    <w:rsid w:val="00687A30"/>
    <w:rsid w:val="0069430F"/>
    <w:rsid w:val="00697799"/>
    <w:rsid w:val="006B2255"/>
    <w:rsid w:val="006C60F3"/>
    <w:rsid w:val="006D1EBC"/>
    <w:rsid w:val="006E2B2C"/>
    <w:rsid w:val="006E33C0"/>
    <w:rsid w:val="006F1AD0"/>
    <w:rsid w:val="006F40C3"/>
    <w:rsid w:val="00700679"/>
    <w:rsid w:val="0070355F"/>
    <w:rsid w:val="0070479A"/>
    <w:rsid w:val="0070607B"/>
    <w:rsid w:val="0070632E"/>
    <w:rsid w:val="007064C6"/>
    <w:rsid w:val="00711F77"/>
    <w:rsid w:val="0071700A"/>
    <w:rsid w:val="00721805"/>
    <w:rsid w:val="0072556A"/>
    <w:rsid w:val="00734A15"/>
    <w:rsid w:val="00735A3E"/>
    <w:rsid w:val="007402A5"/>
    <w:rsid w:val="007433E0"/>
    <w:rsid w:val="00745E71"/>
    <w:rsid w:val="00752BCB"/>
    <w:rsid w:val="00760781"/>
    <w:rsid w:val="00783FEF"/>
    <w:rsid w:val="0079389F"/>
    <w:rsid w:val="0079751D"/>
    <w:rsid w:val="007A3020"/>
    <w:rsid w:val="007B3E22"/>
    <w:rsid w:val="007B4D0D"/>
    <w:rsid w:val="007C41D7"/>
    <w:rsid w:val="007D0496"/>
    <w:rsid w:val="007D2E80"/>
    <w:rsid w:val="007D6E5B"/>
    <w:rsid w:val="007E0ABA"/>
    <w:rsid w:val="007E21C3"/>
    <w:rsid w:val="007E4B72"/>
    <w:rsid w:val="00804939"/>
    <w:rsid w:val="008142D2"/>
    <w:rsid w:val="0083071C"/>
    <w:rsid w:val="00836F3E"/>
    <w:rsid w:val="00843AA6"/>
    <w:rsid w:val="00845664"/>
    <w:rsid w:val="00845E9C"/>
    <w:rsid w:val="00850368"/>
    <w:rsid w:val="00852183"/>
    <w:rsid w:val="00853065"/>
    <w:rsid w:val="00853D1A"/>
    <w:rsid w:val="00853EC3"/>
    <w:rsid w:val="00856CE0"/>
    <w:rsid w:val="00870E64"/>
    <w:rsid w:val="00870F10"/>
    <w:rsid w:val="00871C4B"/>
    <w:rsid w:val="0087388E"/>
    <w:rsid w:val="008742E4"/>
    <w:rsid w:val="00890E03"/>
    <w:rsid w:val="00897B75"/>
    <w:rsid w:val="008A2CB2"/>
    <w:rsid w:val="008A7FC3"/>
    <w:rsid w:val="008B1531"/>
    <w:rsid w:val="008B6855"/>
    <w:rsid w:val="008B7E15"/>
    <w:rsid w:val="008C583F"/>
    <w:rsid w:val="008C6297"/>
    <w:rsid w:val="008C6AD5"/>
    <w:rsid w:val="008C7A7A"/>
    <w:rsid w:val="008C7B79"/>
    <w:rsid w:val="008D249E"/>
    <w:rsid w:val="008D3725"/>
    <w:rsid w:val="008D43A7"/>
    <w:rsid w:val="008E044A"/>
    <w:rsid w:val="008F328E"/>
    <w:rsid w:val="008F4CB6"/>
    <w:rsid w:val="009011E6"/>
    <w:rsid w:val="009023C0"/>
    <w:rsid w:val="0090261F"/>
    <w:rsid w:val="00904E8A"/>
    <w:rsid w:val="00913D46"/>
    <w:rsid w:val="0093017A"/>
    <w:rsid w:val="0093095E"/>
    <w:rsid w:val="00931012"/>
    <w:rsid w:val="00946281"/>
    <w:rsid w:val="009637A2"/>
    <w:rsid w:val="009708A5"/>
    <w:rsid w:val="009732EF"/>
    <w:rsid w:val="00983863"/>
    <w:rsid w:val="00990A30"/>
    <w:rsid w:val="009935D8"/>
    <w:rsid w:val="009939B6"/>
    <w:rsid w:val="0099659B"/>
    <w:rsid w:val="00997F92"/>
    <w:rsid w:val="009A635D"/>
    <w:rsid w:val="009C1DFC"/>
    <w:rsid w:val="009C6A84"/>
    <w:rsid w:val="009C7068"/>
    <w:rsid w:val="009C7C22"/>
    <w:rsid w:val="009D2395"/>
    <w:rsid w:val="009D2FB9"/>
    <w:rsid w:val="009E4123"/>
    <w:rsid w:val="00A07BB6"/>
    <w:rsid w:val="00A102C7"/>
    <w:rsid w:val="00A126F4"/>
    <w:rsid w:val="00A14909"/>
    <w:rsid w:val="00A16EE2"/>
    <w:rsid w:val="00A17A4C"/>
    <w:rsid w:val="00A212FF"/>
    <w:rsid w:val="00A24BE2"/>
    <w:rsid w:val="00A30CE5"/>
    <w:rsid w:val="00A325C7"/>
    <w:rsid w:val="00A3603F"/>
    <w:rsid w:val="00A37873"/>
    <w:rsid w:val="00A41557"/>
    <w:rsid w:val="00A41CE7"/>
    <w:rsid w:val="00A42642"/>
    <w:rsid w:val="00A44403"/>
    <w:rsid w:val="00A50514"/>
    <w:rsid w:val="00A54455"/>
    <w:rsid w:val="00A83340"/>
    <w:rsid w:val="00A867CB"/>
    <w:rsid w:val="00A92C80"/>
    <w:rsid w:val="00A944A9"/>
    <w:rsid w:val="00A96C6F"/>
    <w:rsid w:val="00AA3ADE"/>
    <w:rsid w:val="00AB0DCD"/>
    <w:rsid w:val="00AC4ABD"/>
    <w:rsid w:val="00AD0C48"/>
    <w:rsid w:val="00AD0E48"/>
    <w:rsid w:val="00AD53FD"/>
    <w:rsid w:val="00AE275A"/>
    <w:rsid w:val="00AE6562"/>
    <w:rsid w:val="00AF200D"/>
    <w:rsid w:val="00AF25CC"/>
    <w:rsid w:val="00AF7288"/>
    <w:rsid w:val="00B02AEB"/>
    <w:rsid w:val="00B21269"/>
    <w:rsid w:val="00B261F2"/>
    <w:rsid w:val="00B2625E"/>
    <w:rsid w:val="00B52030"/>
    <w:rsid w:val="00B54395"/>
    <w:rsid w:val="00B56BD8"/>
    <w:rsid w:val="00B63E3E"/>
    <w:rsid w:val="00B65535"/>
    <w:rsid w:val="00B70BE8"/>
    <w:rsid w:val="00B7575A"/>
    <w:rsid w:val="00B8090F"/>
    <w:rsid w:val="00B8145E"/>
    <w:rsid w:val="00B841E4"/>
    <w:rsid w:val="00B87D3F"/>
    <w:rsid w:val="00B95F1F"/>
    <w:rsid w:val="00BA3C90"/>
    <w:rsid w:val="00BA4A23"/>
    <w:rsid w:val="00BB0363"/>
    <w:rsid w:val="00BB09E0"/>
    <w:rsid w:val="00BB39AB"/>
    <w:rsid w:val="00BC052C"/>
    <w:rsid w:val="00BD377F"/>
    <w:rsid w:val="00BD6E47"/>
    <w:rsid w:val="00BE3910"/>
    <w:rsid w:val="00BF51BA"/>
    <w:rsid w:val="00C165C4"/>
    <w:rsid w:val="00C20074"/>
    <w:rsid w:val="00C20908"/>
    <w:rsid w:val="00C20B41"/>
    <w:rsid w:val="00C237B9"/>
    <w:rsid w:val="00C2575C"/>
    <w:rsid w:val="00C313F4"/>
    <w:rsid w:val="00C332F4"/>
    <w:rsid w:val="00C35F87"/>
    <w:rsid w:val="00C37992"/>
    <w:rsid w:val="00C43A5D"/>
    <w:rsid w:val="00C44F60"/>
    <w:rsid w:val="00C57BDF"/>
    <w:rsid w:val="00C57C3B"/>
    <w:rsid w:val="00C6013D"/>
    <w:rsid w:val="00C75B3B"/>
    <w:rsid w:val="00C81939"/>
    <w:rsid w:val="00CA1257"/>
    <w:rsid w:val="00CA3701"/>
    <w:rsid w:val="00CC0F93"/>
    <w:rsid w:val="00CC31AD"/>
    <w:rsid w:val="00CD0971"/>
    <w:rsid w:val="00CD16C3"/>
    <w:rsid w:val="00CD4C5A"/>
    <w:rsid w:val="00CD5775"/>
    <w:rsid w:val="00CE4167"/>
    <w:rsid w:val="00CE5205"/>
    <w:rsid w:val="00CE5E0E"/>
    <w:rsid w:val="00CE7A38"/>
    <w:rsid w:val="00CF03A8"/>
    <w:rsid w:val="00CF12FE"/>
    <w:rsid w:val="00CF4AB7"/>
    <w:rsid w:val="00D110AA"/>
    <w:rsid w:val="00D164E0"/>
    <w:rsid w:val="00D17B51"/>
    <w:rsid w:val="00D2625B"/>
    <w:rsid w:val="00D3030E"/>
    <w:rsid w:val="00D36737"/>
    <w:rsid w:val="00D42327"/>
    <w:rsid w:val="00D44821"/>
    <w:rsid w:val="00D45C76"/>
    <w:rsid w:val="00D60063"/>
    <w:rsid w:val="00D70A95"/>
    <w:rsid w:val="00D730A9"/>
    <w:rsid w:val="00D8564D"/>
    <w:rsid w:val="00D93F02"/>
    <w:rsid w:val="00DA1E5B"/>
    <w:rsid w:val="00DA2509"/>
    <w:rsid w:val="00DA51BE"/>
    <w:rsid w:val="00DB5819"/>
    <w:rsid w:val="00DB77ED"/>
    <w:rsid w:val="00DC32EF"/>
    <w:rsid w:val="00DD1978"/>
    <w:rsid w:val="00DE1163"/>
    <w:rsid w:val="00DE2879"/>
    <w:rsid w:val="00DE41F9"/>
    <w:rsid w:val="00DE5EE8"/>
    <w:rsid w:val="00DF0F21"/>
    <w:rsid w:val="00DF5C50"/>
    <w:rsid w:val="00DF7BCB"/>
    <w:rsid w:val="00E00D86"/>
    <w:rsid w:val="00E15B6C"/>
    <w:rsid w:val="00E4331F"/>
    <w:rsid w:val="00E53AF4"/>
    <w:rsid w:val="00E53BCB"/>
    <w:rsid w:val="00E5411F"/>
    <w:rsid w:val="00E57207"/>
    <w:rsid w:val="00E573FB"/>
    <w:rsid w:val="00E6349C"/>
    <w:rsid w:val="00E90C9D"/>
    <w:rsid w:val="00E922EE"/>
    <w:rsid w:val="00E945D1"/>
    <w:rsid w:val="00E94946"/>
    <w:rsid w:val="00E973FB"/>
    <w:rsid w:val="00EA54C3"/>
    <w:rsid w:val="00EA7202"/>
    <w:rsid w:val="00EC6413"/>
    <w:rsid w:val="00ED2AF1"/>
    <w:rsid w:val="00EE16F8"/>
    <w:rsid w:val="00EE3EFC"/>
    <w:rsid w:val="00EF42F7"/>
    <w:rsid w:val="00F007F9"/>
    <w:rsid w:val="00F00B5B"/>
    <w:rsid w:val="00F21B31"/>
    <w:rsid w:val="00F238D5"/>
    <w:rsid w:val="00F32B08"/>
    <w:rsid w:val="00F34A98"/>
    <w:rsid w:val="00F3660F"/>
    <w:rsid w:val="00F44A3F"/>
    <w:rsid w:val="00F54423"/>
    <w:rsid w:val="00F5663D"/>
    <w:rsid w:val="00F97CEA"/>
    <w:rsid w:val="00FA02C0"/>
    <w:rsid w:val="00FB2503"/>
    <w:rsid w:val="00FB3B22"/>
    <w:rsid w:val="00FF10F0"/>
    <w:rsid w:val="00FF1153"/>
    <w:rsid w:val="00FF4582"/>
    <w:rsid w:val="0A9ABAEA"/>
    <w:rsid w:val="12A69718"/>
    <w:rsid w:val="227BE14B"/>
    <w:rsid w:val="36874FB2"/>
    <w:rsid w:val="3A23DE03"/>
    <w:rsid w:val="58064C8B"/>
    <w:rsid w:val="6DB74EEE"/>
    <w:rsid w:val="7903D714"/>
    <w:rsid w:val="7E4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CA2D"/>
  <w15:docId w15:val="{458C38F6-95A4-45D6-8AB6-C59626EE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CB6"/>
    <w:rPr>
      <w:color w:val="9933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6A"/>
  </w:style>
  <w:style w:type="paragraph" w:styleId="Footer">
    <w:name w:val="footer"/>
    <w:basedOn w:val="Normal"/>
    <w:link w:val="FooterChar"/>
    <w:uiPriority w:val="99"/>
    <w:unhideWhenUsed/>
    <w:rsid w:val="000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6A"/>
  </w:style>
  <w:style w:type="paragraph" w:styleId="NoSpacing">
    <w:name w:val="No Spacing"/>
    <w:uiPriority w:val="1"/>
    <w:qFormat/>
    <w:rsid w:val="00DE5E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145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cf01">
    <w:name w:val="cf01"/>
    <w:basedOn w:val="DefaultParagraphFont"/>
    <w:rsid w:val="00FF10F0"/>
    <w:rPr>
      <w:rFonts w:ascii="Segoe UI" w:hAnsi="Segoe UI" w:cs="Segoe UI" w:hint="default"/>
      <w:color w:val="262626"/>
      <w:sz w:val="36"/>
      <w:szCs w:val="36"/>
    </w:rPr>
  </w:style>
  <w:style w:type="paragraph" w:customStyle="1" w:styleId="paragraph">
    <w:name w:val="paragraph"/>
    <w:basedOn w:val="Normal"/>
    <w:rsid w:val="00352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2E6C"/>
  </w:style>
  <w:style w:type="character" w:customStyle="1" w:styleId="eop">
    <w:name w:val="eop"/>
    <w:basedOn w:val="DefaultParagraphFont"/>
    <w:rsid w:val="0035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9C12ADE09BE45B8E4AB23E0C02AC1" ma:contentTypeVersion="13" ma:contentTypeDescription="Create a new document." ma:contentTypeScope="" ma:versionID="4e5d4ac05c57b79b0651a2bbd43fd5c5">
  <xsd:schema xmlns:xsd="http://www.w3.org/2001/XMLSchema" xmlns:xs="http://www.w3.org/2001/XMLSchema" xmlns:p="http://schemas.microsoft.com/office/2006/metadata/properties" xmlns:ns3="c8c29f8e-c3e3-4b3d-bbe2-50dbd637d37e" xmlns:ns4="7c4c500d-c663-48f0-bb8f-320d0f47e46e" targetNamespace="http://schemas.microsoft.com/office/2006/metadata/properties" ma:root="true" ma:fieldsID="efff3fa9b8e5d395f154dc761af3afef" ns3:_="" ns4:_="">
    <xsd:import namespace="c8c29f8e-c3e3-4b3d-bbe2-50dbd637d37e"/>
    <xsd:import namespace="7c4c500d-c663-48f0-bb8f-320d0f47e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9f8e-c3e3-4b3d-bbe2-50dbd637d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c500d-c663-48f0-bb8f-320d0f47e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B014F-2771-4838-8B8F-A676E6FDE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568BD-1F33-46E7-A1EE-B223D089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29f8e-c3e3-4b3d-bbe2-50dbd637d37e"/>
    <ds:schemaRef ds:uri="7c4c500d-c663-48f0-bb8f-320d0f47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4BB63-5BF1-41C7-8A8C-F63AAF2A1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96E427-3ABC-4B76-B6D0-76F646E9BD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Craig Madlin</cp:lastModifiedBy>
  <cp:revision>138</cp:revision>
  <cp:lastPrinted>2022-05-16T14:18:00Z</cp:lastPrinted>
  <dcterms:created xsi:type="dcterms:W3CDTF">2022-10-23T11:32:00Z</dcterms:created>
  <dcterms:modified xsi:type="dcterms:W3CDTF">2023-09-25T16:32:00Z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0x0101006A89C12ADE09BE45B8E4AB23E0C02AC1</vt:lpwstr>
  </property>
</Properties>
</file>